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5BB" w:rsidRPr="00AC15BB" w:rsidRDefault="00AC15BB" w:rsidP="00CD1CAD">
      <w:pPr>
        <w:pStyle w:val="BodyTextIndent"/>
        <w:spacing w:after="0"/>
        <w:ind w:left="0"/>
        <w:jc w:val="center"/>
        <w:rPr>
          <w:rFonts w:ascii="Nikosh" w:eastAsia="Nikosh" w:hAnsi="Nikosh" w:cs="Nikosh"/>
          <w:sz w:val="28"/>
          <w:lang w:bidi="bn-BD"/>
        </w:rPr>
      </w:pPr>
      <w:proofErr w:type="spellStart"/>
      <w:r w:rsidRPr="00AC15BB">
        <w:rPr>
          <w:rFonts w:ascii="Nikosh" w:eastAsia="Nikosh" w:hAnsi="Nikosh" w:cs="Nikosh"/>
          <w:sz w:val="28"/>
          <w:lang w:bidi="bn-BD"/>
        </w:rPr>
        <w:t>গণপ্রজাতন্ত্রী</w:t>
      </w:r>
      <w:proofErr w:type="spellEnd"/>
      <w:r w:rsidRPr="00AC15BB">
        <w:rPr>
          <w:rFonts w:ascii="Nikosh" w:eastAsia="Nikosh" w:hAnsi="Nikosh" w:cs="Nikosh"/>
          <w:sz w:val="28"/>
          <w:lang w:bidi="bn-BD"/>
        </w:rPr>
        <w:t xml:space="preserve"> </w:t>
      </w:r>
      <w:proofErr w:type="spellStart"/>
      <w:r w:rsidRPr="00AC15BB">
        <w:rPr>
          <w:rFonts w:ascii="Nikosh" w:eastAsia="Nikosh" w:hAnsi="Nikosh" w:cs="Nikosh"/>
          <w:sz w:val="28"/>
          <w:lang w:bidi="bn-BD"/>
        </w:rPr>
        <w:t>বাংলাদেশ</w:t>
      </w:r>
      <w:proofErr w:type="spellEnd"/>
      <w:r w:rsidRPr="00AC15BB">
        <w:rPr>
          <w:rFonts w:ascii="Nikosh" w:eastAsia="Nikosh" w:hAnsi="Nikosh" w:cs="Nikosh"/>
          <w:sz w:val="28"/>
          <w:lang w:bidi="bn-BD"/>
        </w:rPr>
        <w:t xml:space="preserve"> </w:t>
      </w:r>
      <w:proofErr w:type="spellStart"/>
      <w:r w:rsidRPr="00AC15BB">
        <w:rPr>
          <w:rFonts w:ascii="Nikosh" w:eastAsia="Nikosh" w:hAnsi="Nikosh" w:cs="Nikosh"/>
          <w:sz w:val="28"/>
          <w:lang w:bidi="bn-BD"/>
        </w:rPr>
        <w:t>সরকার</w:t>
      </w:r>
      <w:proofErr w:type="spellEnd"/>
    </w:p>
    <w:p w:rsidR="00CD1CAD" w:rsidRPr="00E24A59" w:rsidRDefault="00CD1CAD" w:rsidP="00CD1CAD">
      <w:pPr>
        <w:pStyle w:val="BodyTextIndent"/>
        <w:spacing w:after="0"/>
        <w:ind w:left="0"/>
        <w:jc w:val="center"/>
        <w:rPr>
          <w:rFonts w:ascii="Nikosh" w:eastAsia="Nikosh" w:hAnsi="Nikosh" w:cs="Nikosh"/>
          <w:sz w:val="28"/>
          <w:szCs w:val="28"/>
          <w:lang w:bidi="bn-BD"/>
        </w:rPr>
      </w:pPr>
      <w:r w:rsidRPr="00E24A59">
        <w:rPr>
          <w:rFonts w:ascii="Nikosh" w:eastAsia="Nikosh" w:hAnsi="Nikosh" w:cs="Nikosh"/>
          <w:sz w:val="28"/>
          <w:szCs w:val="28"/>
          <w:cs/>
          <w:lang w:bidi="bn-BD"/>
        </w:rPr>
        <w:t>খাদ্য</w:t>
      </w:r>
      <w:r w:rsidRPr="00E24A59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Pr="00E24A59">
        <w:rPr>
          <w:rFonts w:ascii="Nikosh" w:eastAsia="Nikosh" w:hAnsi="Nikosh" w:cs="Nikosh"/>
          <w:sz w:val="28"/>
          <w:szCs w:val="28"/>
          <w:cs/>
          <w:lang w:bidi="bn-BD"/>
        </w:rPr>
        <w:t>অধিদপ্তর</w:t>
      </w:r>
      <w:r w:rsidRPr="00E24A59">
        <w:rPr>
          <w:rFonts w:ascii="Nikosh" w:eastAsia="Nikosh" w:hAnsi="Nikosh" w:cs="Nikosh"/>
          <w:sz w:val="28"/>
          <w:szCs w:val="28"/>
          <w:lang w:bidi="bn-BD"/>
        </w:rPr>
        <w:t xml:space="preserve">, </w:t>
      </w:r>
      <w:r w:rsidRPr="00E24A59">
        <w:rPr>
          <w:rFonts w:ascii="Nikosh" w:eastAsia="Nikosh" w:hAnsi="Nikosh" w:cs="Nikosh"/>
          <w:sz w:val="28"/>
          <w:szCs w:val="28"/>
          <w:cs/>
          <w:lang w:bidi="bn-BD"/>
        </w:rPr>
        <w:t>সংগ্রহ</w:t>
      </w:r>
      <w:r w:rsidRPr="00E24A59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Pr="00E24A59">
        <w:rPr>
          <w:rFonts w:ascii="Nikosh" w:eastAsia="Nikosh" w:hAnsi="Nikosh" w:cs="Nikosh"/>
          <w:sz w:val="28"/>
          <w:szCs w:val="28"/>
          <w:cs/>
          <w:lang w:bidi="bn-BD"/>
        </w:rPr>
        <w:t>বিভাগ</w:t>
      </w:r>
    </w:p>
    <w:p w:rsidR="00CD1CAD" w:rsidRPr="00E24A59" w:rsidRDefault="00CD1CAD" w:rsidP="00CD1CAD">
      <w:pPr>
        <w:pStyle w:val="BodyTextIndent"/>
        <w:spacing w:after="0"/>
        <w:ind w:left="0"/>
        <w:jc w:val="center"/>
        <w:rPr>
          <w:rFonts w:ascii="Nikosh" w:eastAsia="Nikosh" w:hAnsi="Nikosh" w:cs="Nikosh"/>
          <w:sz w:val="28"/>
          <w:szCs w:val="28"/>
          <w:lang w:bidi="bn-BD"/>
        </w:rPr>
      </w:pPr>
      <w:r w:rsidRPr="00E24A59">
        <w:rPr>
          <w:rFonts w:ascii="Nikosh" w:eastAsia="Nikosh" w:hAnsi="Nikosh" w:cs="Nikosh"/>
          <w:sz w:val="28"/>
          <w:szCs w:val="28"/>
          <w:cs/>
          <w:lang w:bidi="bn-BD"/>
        </w:rPr>
        <w:t>১৬</w:t>
      </w:r>
      <w:r w:rsidRPr="00E24A59">
        <w:rPr>
          <w:rFonts w:ascii="Nikosh" w:eastAsia="Nikosh" w:hAnsi="Nikosh" w:cs="Nikosh"/>
          <w:sz w:val="28"/>
          <w:szCs w:val="28"/>
          <w:lang w:bidi="bn-BD"/>
        </w:rPr>
        <w:t xml:space="preserve">, </w:t>
      </w:r>
      <w:r w:rsidRPr="00E24A59">
        <w:rPr>
          <w:rFonts w:ascii="Nikosh" w:eastAsia="Nikosh" w:hAnsi="Nikosh" w:cs="Nikosh"/>
          <w:sz w:val="28"/>
          <w:szCs w:val="28"/>
          <w:cs/>
          <w:lang w:bidi="bn-BD"/>
        </w:rPr>
        <w:t>আব্দুল</w:t>
      </w:r>
      <w:r w:rsidRPr="00E24A59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Pr="00E24A59">
        <w:rPr>
          <w:rFonts w:ascii="Nikosh" w:eastAsia="Nikosh" w:hAnsi="Nikosh" w:cs="Nikosh"/>
          <w:sz w:val="28"/>
          <w:szCs w:val="28"/>
          <w:cs/>
          <w:lang w:bidi="bn-BD"/>
        </w:rPr>
        <w:t>গণি</w:t>
      </w:r>
      <w:r w:rsidRPr="00E24A59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Pr="00E24A59">
        <w:rPr>
          <w:rFonts w:ascii="Nikosh" w:eastAsia="Nikosh" w:hAnsi="Nikosh" w:cs="Nikosh"/>
          <w:sz w:val="28"/>
          <w:szCs w:val="28"/>
          <w:cs/>
          <w:lang w:bidi="bn-BD"/>
        </w:rPr>
        <w:t>রোড</w:t>
      </w:r>
      <w:r w:rsidRPr="00E24A59">
        <w:rPr>
          <w:rFonts w:ascii="Nikosh" w:eastAsia="Nikosh" w:hAnsi="Nikosh" w:cs="Nikosh"/>
          <w:sz w:val="28"/>
          <w:szCs w:val="28"/>
          <w:lang w:bidi="bn-BD"/>
        </w:rPr>
        <w:t xml:space="preserve">, </w:t>
      </w:r>
      <w:r w:rsidRPr="00E24A59">
        <w:rPr>
          <w:rFonts w:ascii="Nikosh" w:eastAsia="Nikosh" w:hAnsi="Nikosh" w:cs="Nikosh"/>
          <w:sz w:val="28"/>
          <w:szCs w:val="28"/>
          <w:cs/>
          <w:lang w:bidi="bn-BD"/>
        </w:rPr>
        <w:t>ঢাকা</w:t>
      </w:r>
      <w:r w:rsidRPr="00E24A59">
        <w:rPr>
          <w:rFonts w:ascii="Nikosh" w:eastAsia="Nikosh" w:hAnsi="Nikosh" w:cs="Nikosh"/>
          <w:sz w:val="28"/>
          <w:szCs w:val="28"/>
          <w:cs/>
          <w:lang w:bidi="hi-IN"/>
        </w:rPr>
        <w:t>।</w:t>
      </w:r>
    </w:p>
    <w:p w:rsidR="00CD1CAD" w:rsidRPr="00AF6320" w:rsidRDefault="00E82603" w:rsidP="00CD1CAD">
      <w:pPr>
        <w:pStyle w:val="BodyTextIndent"/>
        <w:spacing w:after="0" w:line="360" w:lineRule="auto"/>
        <w:ind w:left="0"/>
        <w:jc w:val="center"/>
        <w:rPr>
          <w:rFonts w:ascii="Nikosh" w:eastAsia="Nikosh" w:hAnsi="Nikosh" w:cs="Nikosh"/>
          <w:sz w:val="20"/>
          <w:lang w:bidi="bn-BD"/>
        </w:rPr>
      </w:pPr>
      <w:hyperlink r:id="rId7" w:history="1">
        <w:r w:rsidR="00CD1CAD" w:rsidRPr="00AF6320">
          <w:rPr>
            <w:rStyle w:val="Hyperlink"/>
            <w:rFonts w:ascii="Nikosh" w:eastAsia="Nikosh" w:hAnsi="Nikosh" w:cs="Nikosh"/>
            <w:color w:val="auto"/>
            <w:sz w:val="20"/>
            <w:lang w:bidi="bn-BD"/>
          </w:rPr>
          <w:t>www.dgfood.gov.bd</w:t>
        </w:r>
      </w:hyperlink>
    </w:p>
    <w:p w:rsidR="00CD1CAD" w:rsidRPr="00AF6320" w:rsidRDefault="00CD1CAD" w:rsidP="00CD1CAD">
      <w:pPr>
        <w:pStyle w:val="BodyTextIndent"/>
        <w:spacing w:after="0" w:line="360" w:lineRule="auto"/>
        <w:ind w:left="0"/>
        <w:jc w:val="center"/>
        <w:rPr>
          <w:rFonts w:ascii="Nikosh" w:eastAsia="Nikosh" w:hAnsi="Nikosh" w:cs="Nikosh"/>
          <w:b/>
          <w:sz w:val="32"/>
          <w:szCs w:val="32"/>
          <w:u w:val="single"/>
          <w:cs/>
          <w:lang w:bidi="bn-BD"/>
        </w:rPr>
      </w:pPr>
      <w:r w:rsidRPr="00A92A29">
        <w:rPr>
          <w:rFonts w:ascii="Nikosh" w:eastAsia="Nikosh" w:hAnsi="Nikosh" w:cs="Nikosh"/>
          <w:b/>
          <w:bCs/>
          <w:sz w:val="32"/>
          <w:szCs w:val="32"/>
          <w:u w:val="single"/>
          <w:cs/>
          <w:lang w:bidi="bn-BD"/>
        </w:rPr>
        <w:t>সংগ্রহ</w:t>
      </w:r>
      <w:r w:rsidRPr="00A92A29">
        <w:rPr>
          <w:rFonts w:ascii="Nikosh" w:eastAsia="Nikosh" w:hAnsi="Nikosh" w:cs="Nikosh"/>
          <w:b/>
          <w:sz w:val="32"/>
          <w:szCs w:val="32"/>
          <w:u w:val="single"/>
          <w:lang w:bidi="bn-BD"/>
        </w:rPr>
        <w:t xml:space="preserve"> </w:t>
      </w:r>
      <w:r w:rsidRPr="00A92A29">
        <w:rPr>
          <w:rFonts w:ascii="Nikosh" w:eastAsia="Nikosh" w:hAnsi="Nikosh" w:cs="Nikosh"/>
          <w:b/>
          <w:bCs/>
          <w:sz w:val="32"/>
          <w:szCs w:val="32"/>
          <w:u w:val="single"/>
          <w:cs/>
          <w:lang w:bidi="bn-BD"/>
        </w:rPr>
        <w:t>তদারককারী</w:t>
      </w:r>
      <w:r w:rsidRPr="00A92A29">
        <w:rPr>
          <w:rFonts w:ascii="Nikosh" w:eastAsia="Nikosh" w:hAnsi="Nikosh" w:cs="Nikosh"/>
          <w:b/>
          <w:sz w:val="32"/>
          <w:szCs w:val="32"/>
          <w:u w:val="single"/>
          <w:lang w:bidi="bn-BD"/>
        </w:rPr>
        <w:t xml:space="preserve"> </w:t>
      </w:r>
      <w:r w:rsidRPr="00A92A29">
        <w:rPr>
          <w:rFonts w:ascii="Nikosh" w:eastAsia="Nikosh" w:hAnsi="Nikosh" w:cs="Nikosh"/>
          <w:b/>
          <w:bCs/>
          <w:sz w:val="32"/>
          <w:szCs w:val="32"/>
          <w:u w:val="single"/>
          <w:cs/>
          <w:lang w:bidi="bn-BD"/>
        </w:rPr>
        <w:t>কর্মকর্তা</w:t>
      </w:r>
      <w:r w:rsidRPr="00A92A29">
        <w:rPr>
          <w:rFonts w:ascii="Nikosh" w:eastAsia="Nikosh" w:hAnsi="Nikosh" w:cs="Nikosh"/>
          <w:b/>
          <w:sz w:val="32"/>
          <w:szCs w:val="32"/>
          <w:u w:val="single"/>
          <w:lang w:bidi="bn-BD"/>
        </w:rPr>
        <w:t xml:space="preserve"> </w:t>
      </w:r>
      <w:r w:rsidRPr="00A92A29">
        <w:rPr>
          <w:rFonts w:ascii="Nikosh" w:eastAsia="Nikosh" w:hAnsi="Nikosh" w:cs="Nikosh"/>
          <w:b/>
          <w:bCs/>
          <w:sz w:val="32"/>
          <w:szCs w:val="32"/>
          <w:u w:val="single"/>
          <w:cs/>
          <w:lang w:bidi="bn-BD"/>
        </w:rPr>
        <w:t>কর্তৃক</w:t>
      </w:r>
      <w:r w:rsidRPr="00A92A29">
        <w:rPr>
          <w:rFonts w:ascii="Nikosh" w:eastAsia="Nikosh" w:hAnsi="Nikosh" w:cs="Nikosh"/>
          <w:b/>
          <w:sz w:val="32"/>
          <w:szCs w:val="32"/>
          <w:u w:val="single"/>
          <w:lang w:bidi="bn-BD"/>
        </w:rPr>
        <w:t xml:space="preserve"> </w:t>
      </w:r>
      <w:r w:rsidRPr="00A92A29">
        <w:rPr>
          <w:rFonts w:ascii="Nikosh" w:eastAsia="Nikosh" w:hAnsi="Nikosh" w:cs="Nikosh"/>
          <w:b/>
          <w:bCs/>
          <w:sz w:val="32"/>
          <w:szCs w:val="32"/>
          <w:u w:val="single"/>
          <w:cs/>
          <w:lang w:bidi="bn-BD"/>
        </w:rPr>
        <w:t>এলএসডি</w:t>
      </w:r>
      <w:r w:rsidRPr="00A92A29">
        <w:rPr>
          <w:rFonts w:ascii="Nikosh" w:eastAsia="Nikosh" w:hAnsi="Nikosh" w:cs="Nikosh"/>
          <w:b/>
          <w:sz w:val="32"/>
          <w:szCs w:val="32"/>
          <w:u w:val="single"/>
          <w:lang w:bidi="bn-BD"/>
        </w:rPr>
        <w:t>/</w:t>
      </w:r>
      <w:r w:rsidRPr="00A92A29">
        <w:rPr>
          <w:rFonts w:ascii="Nikosh" w:eastAsia="Nikosh" w:hAnsi="Nikosh" w:cs="Nikosh"/>
          <w:b/>
          <w:bCs/>
          <w:sz w:val="32"/>
          <w:szCs w:val="32"/>
          <w:u w:val="single"/>
          <w:cs/>
          <w:lang w:bidi="bn-BD"/>
        </w:rPr>
        <w:t>সিএসডি</w:t>
      </w:r>
      <w:r w:rsidRPr="00A92A29">
        <w:rPr>
          <w:rFonts w:ascii="Nikosh" w:eastAsia="Nikosh" w:hAnsi="Nikosh" w:cs="Nikosh"/>
          <w:b/>
          <w:sz w:val="32"/>
          <w:szCs w:val="32"/>
          <w:u w:val="single"/>
          <w:lang w:bidi="bn-BD"/>
        </w:rPr>
        <w:t xml:space="preserve"> </w:t>
      </w:r>
      <w:r w:rsidRPr="00A92A29">
        <w:rPr>
          <w:rFonts w:ascii="Nikosh" w:eastAsia="Nikosh" w:hAnsi="Nikosh" w:cs="Nikosh"/>
          <w:b/>
          <w:bCs/>
          <w:sz w:val="32"/>
          <w:szCs w:val="32"/>
          <w:u w:val="single"/>
          <w:cs/>
          <w:lang w:bidi="bn-BD"/>
        </w:rPr>
        <w:t>পরিদর্শন</w:t>
      </w:r>
      <w:r w:rsidRPr="00A92A29">
        <w:rPr>
          <w:rFonts w:ascii="Nikosh" w:eastAsia="Nikosh" w:hAnsi="Nikosh" w:cs="Nikosh"/>
          <w:b/>
          <w:sz w:val="32"/>
          <w:szCs w:val="32"/>
          <w:u w:val="single"/>
          <w:lang w:bidi="bn-BD"/>
        </w:rPr>
        <w:t xml:space="preserve"> </w:t>
      </w:r>
      <w:r w:rsidRPr="00A92A29">
        <w:rPr>
          <w:rFonts w:ascii="Nikosh" w:eastAsia="Nikosh" w:hAnsi="Nikosh" w:cs="Nikosh"/>
          <w:b/>
          <w:bCs/>
          <w:sz w:val="32"/>
          <w:szCs w:val="32"/>
          <w:u w:val="single"/>
          <w:cs/>
          <w:lang w:bidi="bn-BD"/>
        </w:rPr>
        <w:t>ছক</w:t>
      </w:r>
    </w:p>
    <w:p w:rsidR="00CD1CAD" w:rsidRPr="00A92A29" w:rsidRDefault="00CD1CAD" w:rsidP="00CD1CAD">
      <w:pPr>
        <w:pStyle w:val="BodyTextIndent"/>
        <w:spacing w:after="0" w:line="360" w:lineRule="auto"/>
        <w:ind w:left="0"/>
        <w:jc w:val="both"/>
        <w:rPr>
          <w:rFonts w:ascii="Nikosh" w:eastAsia="Nikosh" w:hAnsi="Nikosh" w:cs="Nikosh"/>
          <w:lang w:bidi="bn-BD"/>
        </w:rPr>
      </w:pPr>
      <w:r w:rsidRPr="00A92A29">
        <w:rPr>
          <w:rFonts w:ascii="Nikosh" w:eastAsia="Nikosh" w:hAnsi="Nikosh" w:cs="Nikosh"/>
          <w:cs/>
          <w:lang w:bidi="bn-BD"/>
        </w:rPr>
        <w:t>এলএসডি</w:t>
      </w:r>
      <w:r w:rsidRPr="00A92A29">
        <w:rPr>
          <w:rFonts w:ascii="Nikosh" w:eastAsia="Nikosh" w:hAnsi="Nikosh" w:cs="Nikosh"/>
          <w:lang w:bidi="bn-BD"/>
        </w:rPr>
        <w:t>/</w:t>
      </w:r>
      <w:r w:rsidRPr="00A92A29">
        <w:rPr>
          <w:rFonts w:ascii="Nikosh" w:eastAsia="Nikosh" w:hAnsi="Nikosh" w:cs="Nikosh"/>
          <w:cs/>
          <w:lang w:bidi="bn-BD"/>
        </w:rPr>
        <w:t>সিএসডির</w:t>
      </w:r>
      <w:r w:rsidRPr="00A92A29">
        <w:rPr>
          <w:rFonts w:ascii="Nikosh" w:eastAsia="Nikosh" w:hAnsi="Nikosh" w:cs="Nikosh"/>
          <w:lang w:bidi="bn-BD"/>
        </w:rPr>
        <w:t xml:space="preserve"> </w:t>
      </w:r>
      <w:r w:rsidRPr="00A92A29">
        <w:rPr>
          <w:rFonts w:ascii="Nikosh" w:eastAsia="Nikosh" w:hAnsi="Nikosh" w:cs="Nikosh"/>
          <w:cs/>
          <w:lang w:bidi="bn-BD"/>
        </w:rPr>
        <w:t>নামঃ</w:t>
      </w:r>
      <w:r w:rsidRPr="00A92A29">
        <w:rPr>
          <w:rFonts w:ascii="Nikosh" w:eastAsia="Nikosh" w:hAnsi="Nikosh" w:cs="Nikosh"/>
          <w:lang w:bidi="bn-BD"/>
        </w:rPr>
        <w:t xml:space="preserve">................................  </w:t>
      </w:r>
      <w:r w:rsidR="00E24A59">
        <w:rPr>
          <w:rFonts w:ascii="Nikosh" w:eastAsia="Nikosh" w:hAnsi="Nikosh" w:cs="Nikosh"/>
          <w:lang w:bidi="bn-BD"/>
        </w:rPr>
        <w:t xml:space="preserve">                 </w:t>
      </w:r>
      <w:r w:rsidRPr="00A92A29">
        <w:rPr>
          <w:rFonts w:ascii="Nikosh" w:eastAsia="Nikosh" w:hAnsi="Nikosh" w:cs="Nikosh"/>
          <w:cs/>
          <w:lang w:bidi="bn-BD"/>
        </w:rPr>
        <w:t>পরিদর্শনের</w:t>
      </w:r>
      <w:r w:rsidRPr="00A92A29">
        <w:rPr>
          <w:rFonts w:ascii="Nikosh" w:eastAsia="Nikosh" w:hAnsi="Nikosh" w:cs="Nikosh"/>
          <w:lang w:bidi="bn-BD"/>
        </w:rPr>
        <w:t xml:space="preserve"> </w:t>
      </w:r>
      <w:r w:rsidRPr="00A92A29">
        <w:rPr>
          <w:rFonts w:ascii="Nikosh" w:eastAsia="Nikosh" w:hAnsi="Nikosh" w:cs="Nikosh"/>
          <w:cs/>
          <w:lang w:bidi="bn-BD"/>
        </w:rPr>
        <w:t>তারিখঃ</w:t>
      </w:r>
      <w:r w:rsidRPr="00A92A29">
        <w:rPr>
          <w:rFonts w:ascii="Nikosh" w:eastAsia="Nikosh" w:hAnsi="Nikosh" w:cs="Nikosh"/>
          <w:lang w:bidi="bn-BD"/>
        </w:rPr>
        <w:t>.........................</w:t>
      </w:r>
    </w:p>
    <w:p w:rsidR="00CD1CAD" w:rsidRPr="00A92A29" w:rsidRDefault="00CD1CAD" w:rsidP="00CD1CAD">
      <w:pPr>
        <w:pStyle w:val="BodyTextIndent"/>
        <w:spacing w:after="0" w:line="360" w:lineRule="auto"/>
        <w:ind w:left="0"/>
        <w:jc w:val="both"/>
        <w:rPr>
          <w:rFonts w:ascii="Nikosh" w:eastAsia="Nikosh" w:hAnsi="Nikosh" w:cs="Nikosh"/>
          <w:sz w:val="12"/>
          <w:lang w:bidi="bn-BD"/>
        </w:rPr>
      </w:pPr>
    </w:p>
    <w:p w:rsidR="00CD1CAD" w:rsidRPr="00A92A29" w:rsidRDefault="00CD1CAD" w:rsidP="00CD1CAD">
      <w:pPr>
        <w:pStyle w:val="BodyTextIndent"/>
        <w:spacing w:after="0" w:line="360" w:lineRule="auto"/>
        <w:ind w:left="0"/>
        <w:jc w:val="both"/>
        <w:rPr>
          <w:rFonts w:ascii="Nikosh" w:eastAsia="Nikosh" w:hAnsi="Nikosh" w:cs="Nikosh"/>
          <w:b/>
          <w:lang w:bidi="bn-BD"/>
        </w:rPr>
      </w:pPr>
      <w:r w:rsidRPr="00A92A29">
        <w:rPr>
          <w:rFonts w:ascii="Nikosh" w:eastAsia="Nikosh" w:hAnsi="Nikosh" w:cs="Nikosh"/>
          <w:b/>
          <w:bCs/>
          <w:cs/>
          <w:lang w:bidi="bn-BD"/>
        </w:rPr>
        <w:t>ক</w:t>
      </w:r>
      <w:r w:rsidRPr="00A92A29">
        <w:rPr>
          <w:rFonts w:ascii="Nikosh" w:eastAsia="Nikosh" w:hAnsi="Nikosh" w:cs="Nikosh"/>
          <w:b/>
          <w:lang w:bidi="bn-BD"/>
        </w:rPr>
        <w:t xml:space="preserve">) </w:t>
      </w:r>
      <w:r w:rsidRPr="00A92A29">
        <w:rPr>
          <w:rFonts w:ascii="Nikosh" w:eastAsia="Nikosh" w:hAnsi="Nikosh" w:cs="Nikosh"/>
          <w:b/>
          <w:bCs/>
          <w:cs/>
          <w:lang w:bidi="bn-BD"/>
        </w:rPr>
        <w:t>খাদ্যশস্যের</w:t>
      </w:r>
      <w:r w:rsidRPr="00A92A29">
        <w:rPr>
          <w:rFonts w:ascii="Nikosh" w:eastAsia="Nikosh" w:hAnsi="Nikosh" w:cs="Nikosh"/>
          <w:b/>
          <w:lang w:bidi="bn-BD"/>
        </w:rPr>
        <w:t xml:space="preserve"> </w:t>
      </w:r>
      <w:r w:rsidRPr="00A92A29">
        <w:rPr>
          <w:rFonts w:ascii="Nikosh" w:eastAsia="Nikosh" w:hAnsi="Nikosh" w:cs="Nikosh"/>
          <w:b/>
          <w:bCs/>
          <w:cs/>
          <w:lang w:bidi="bn-BD"/>
        </w:rPr>
        <w:t>মজুত</w:t>
      </w:r>
      <w:r w:rsidRPr="00A92A29">
        <w:rPr>
          <w:rFonts w:ascii="Nikosh" w:eastAsia="Nikosh" w:hAnsi="Nikosh" w:cs="Nikosh"/>
          <w:b/>
          <w:lang w:bidi="bn-BD"/>
        </w:rPr>
        <w:t xml:space="preserve"> (</w:t>
      </w:r>
      <w:r w:rsidRPr="00A92A29">
        <w:rPr>
          <w:rFonts w:ascii="Nikosh" w:eastAsia="Nikosh" w:hAnsi="Nikosh" w:cs="Nikosh"/>
          <w:b/>
          <w:bCs/>
          <w:cs/>
          <w:lang w:bidi="bn-BD"/>
        </w:rPr>
        <w:t>পরিদর্শনের</w:t>
      </w:r>
      <w:r w:rsidRPr="00A92A29">
        <w:rPr>
          <w:rFonts w:ascii="Nikosh" w:eastAsia="Nikosh" w:hAnsi="Nikosh" w:cs="Nikosh"/>
          <w:b/>
          <w:lang w:bidi="bn-BD"/>
        </w:rPr>
        <w:t xml:space="preserve"> </w:t>
      </w:r>
      <w:r w:rsidRPr="00A92A29">
        <w:rPr>
          <w:rFonts w:ascii="Nikosh" w:eastAsia="Nikosh" w:hAnsi="Nikosh" w:cs="Nikosh"/>
          <w:b/>
          <w:bCs/>
          <w:cs/>
          <w:lang w:bidi="bn-BD"/>
        </w:rPr>
        <w:t>তারিখে</w:t>
      </w:r>
      <w:r w:rsidRPr="00A92A29">
        <w:rPr>
          <w:rFonts w:ascii="Nikosh" w:eastAsia="Nikosh" w:hAnsi="Nikosh" w:cs="Nikosh"/>
          <w:b/>
          <w:lang w:bidi="bn-BD"/>
        </w:rPr>
        <w:t>)</w:t>
      </w:r>
      <w:bookmarkStart w:id="0" w:name="_GoBack"/>
      <w:bookmarkEnd w:id="0"/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720"/>
        <w:gridCol w:w="90"/>
        <w:gridCol w:w="1080"/>
        <w:gridCol w:w="1597"/>
        <w:gridCol w:w="2003"/>
        <w:gridCol w:w="2497"/>
        <w:gridCol w:w="1371"/>
      </w:tblGrid>
      <w:tr w:rsidR="00CD1CAD" w:rsidRPr="00A92A29" w:rsidTr="00A27DFF">
        <w:tc>
          <w:tcPr>
            <w:tcW w:w="1890" w:type="dxa"/>
            <w:gridSpan w:val="3"/>
          </w:tcPr>
          <w:p w:rsidR="00CD1CAD" w:rsidRPr="00A92A29" w:rsidRDefault="00CD1CAD" w:rsidP="00A27DFF">
            <w:pPr>
              <w:pStyle w:val="BodyTextIndent"/>
              <w:spacing w:after="0"/>
              <w:ind w:left="0"/>
              <w:jc w:val="center"/>
              <w:rPr>
                <w:rFonts w:ascii="Nikosh" w:eastAsia="Nikosh" w:hAnsi="Nikosh" w:cs="Nikosh"/>
                <w:lang w:bidi="bn-BD"/>
              </w:rPr>
            </w:pPr>
            <w:r w:rsidRPr="00A92A29">
              <w:rPr>
                <w:rFonts w:ascii="Nikosh" w:eastAsia="Nikosh" w:hAnsi="Nikosh" w:cs="Nikosh"/>
                <w:cs/>
                <w:lang w:bidi="bn-BD"/>
              </w:rPr>
              <w:t>পণ্য</w:t>
            </w:r>
          </w:p>
        </w:tc>
        <w:tc>
          <w:tcPr>
            <w:tcW w:w="1597" w:type="dxa"/>
          </w:tcPr>
          <w:p w:rsidR="00CD1CAD" w:rsidRPr="00A92A29" w:rsidRDefault="00CD1CAD" w:rsidP="00A27DFF">
            <w:pPr>
              <w:pStyle w:val="BodyTextIndent"/>
              <w:spacing w:after="0"/>
              <w:ind w:left="0"/>
              <w:jc w:val="center"/>
              <w:rPr>
                <w:rFonts w:ascii="Nikosh" w:eastAsia="Nikosh" w:hAnsi="Nikosh" w:cs="Nikosh"/>
                <w:lang w:bidi="bn-BD"/>
              </w:rPr>
            </w:pPr>
            <w:r w:rsidRPr="00A92A29">
              <w:rPr>
                <w:rFonts w:ascii="Nikosh" w:eastAsia="Nikosh" w:hAnsi="Nikosh" w:cs="Nikosh"/>
                <w:cs/>
                <w:lang w:bidi="bn-BD"/>
              </w:rPr>
              <w:t>খামালকার্ড</w:t>
            </w:r>
            <w:r w:rsidRPr="00A92A29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A92A29">
              <w:rPr>
                <w:rFonts w:ascii="Nikosh" w:eastAsia="Nikosh" w:hAnsi="Nikosh" w:cs="Nikosh"/>
                <w:cs/>
                <w:lang w:bidi="bn-BD"/>
              </w:rPr>
              <w:t>সূত্রে</w:t>
            </w:r>
            <w:r w:rsidRPr="00A92A29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A92A29">
              <w:rPr>
                <w:rFonts w:ascii="Nikosh" w:eastAsia="Nikosh" w:hAnsi="Nikosh" w:cs="Nikosh"/>
                <w:cs/>
                <w:lang w:bidi="bn-BD"/>
              </w:rPr>
              <w:t>মজুত</w:t>
            </w:r>
            <w:r w:rsidRPr="00A92A29">
              <w:rPr>
                <w:rFonts w:ascii="Nikosh" w:eastAsia="Nikosh" w:hAnsi="Nikosh" w:cs="Nikosh"/>
                <w:lang w:bidi="bn-BD"/>
              </w:rPr>
              <w:t xml:space="preserve"> (</w:t>
            </w:r>
            <w:r w:rsidRPr="00A92A29">
              <w:rPr>
                <w:rFonts w:ascii="Nikosh" w:eastAsia="Nikosh" w:hAnsi="Nikosh" w:cs="Nikosh"/>
                <w:cs/>
                <w:lang w:bidi="bn-BD"/>
              </w:rPr>
              <w:t>মে</w:t>
            </w:r>
            <w:r w:rsidRPr="00A92A29">
              <w:rPr>
                <w:rFonts w:ascii="Nikosh" w:eastAsia="Nikosh" w:hAnsi="Nikosh" w:cs="Nikosh"/>
                <w:lang w:bidi="bn-BD"/>
              </w:rPr>
              <w:t>:</w:t>
            </w:r>
            <w:r w:rsidRPr="00A92A29">
              <w:rPr>
                <w:rFonts w:ascii="Nikosh" w:eastAsia="Nikosh" w:hAnsi="Nikosh" w:cs="Nikosh"/>
                <w:cs/>
                <w:lang w:bidi="bn-BD"/>
              </w:rPr>
              <w:t>টনে</w:t>
            </w:r>
            <w:r w:rsidRPr="00A92A29">
              <w:rPr>
                <w:rFonts w:ascii="Nikosh" w:eastAsia="Nikosh" w:hAnsi="Nikosh" w:cs="Nikosh"/>
                <w:lang w:bidi="bn-BD"/>
              </w:rPr>
              <w:t>)</w:t>
            </w:r>
          </w:p>
        </w:tc>
        <w:tc>
          <w:tcPr>
            <w:tcW w:w="2003" w:type="dxa"/>
          </w:tcPr>
          <w:p w:rsidR="00CD1CAD" w:rsidRPr="00A92A29" w:rsidRDefault="00CD1CAD" w:rsidP="00A27DFF">
            <w:pPr>
              <w:pStyle w:val="BodyTextIndent"/>
              <w:spacing w:after="0"/>
              <w:ind w:left="0"/>
              <w:jc w:val="center"/>
              <w:rPr>
                <w:rFonts w:ascii="Nikosh" w:eastAsia="Nikosh" w:hAnsi="Nikosh" w:cs="Nikosh"/>
                <w:lang w:bidi="bn-BD"/>
              </w:rPr>
            </w:pPr>
            <w:r w:rsidRPr="00A92A29">
              <w:rPr>
                <w:rFonts w:ascii="Nikosh" w:eastAsia="Nikosh" w:hAnsi="Nikosh" w:cs="Nikosh"/>
                <w:cs/>
                <w:lang w:bidi="bn-BD"/>
              </w:rPr>
              <w:t>গুদাম</w:t>
            </w:r>
            <w:r w:rsidRPr="00A92A29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A92A29">
              <w:rPr>
                <w:rFonts w:ascii="Nikosh" w:eastAsia="Nikosh" w:hAnsi="Nikosh" w:cs="Nikosh"/>
                <w:cs/>
                <w:lang w:bidi="bn-BD"/>
              </w:rPr>
              <w:t>লেজার</w:t>
            </w:r>
            <w:r w:rsidRPr="00A92A29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A92A29">
              <w:rPr>
                <w:rFonts w:ascii="Nikosh" w:eastAsia="Nikosh" w:hAnsi="Nikosh" w:cs="Nikosh"/>
                <w:cs/>
                <w:lang w:bidi="bn-BD"/>
              </w:rPr>
              <w:t>সূত্রে</w:t>
            </w:r>
            <w:r w:rsidRPr="00A92A29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A92A29">
              <w:rPr>
                <w:rFonts w:ascii="Nikosh" w:eastAsia="Nikosh" w:hAnsi="Nikosh" w:cs="Nikosh"/>
                <w:cs/>
                <w:lang w:bidi="bn-BD"/>
              </w:rPr>
              <w:t>মজুত</w:t>
            </w:r>
            <w:r w:rsidRPr="00A92A29">
              <w:rPr>
                <w:rFonts w:ascii="Nikosh" w:eastAsia="Nikosh" w:hAnsi="Nikosh" w:cs="Nikosh"/>
                <w:lang w:bidi="bn-BD"/>
              </w:rPr>
              <w:t xml:space="preserve"> (</w:t>
            </w:r>
            <w:r w:rsidRPr="00A92A29">
              <w:rPr>
                <w:rFonts w:ascii="Nikosh" w:eastAsia="Nikosh" w:hAnsi="Nikosh" w:cs="Nikosh"/>
                <w:cs/>
                <w:lang w:bidi="bn-BD"/>
              </w:rPr>
              <w:t>মে</w:t>
            </w:r>
            <w:r w:rsidRPr="00A92A29">
              <w:rPr>
                <w:rFonts w:ascii="Nikosh" w:eastAsia="Nikosh" w:hAnsi="Nikosh" w:cs="Nikosh"/>
                <w:lang w:bidi="bn-BD"/>
              </w:rPr>
              <w:t>:</w:t>
            </w:r>
            <w:r w:rsidRPr="00A92A29">
              <w:rPr>
                <w:rFonts w:ascii="Nikosh" w:eastAsia="Nikosh" w:hAnsi="Nikosh" w:cs="Nikosh"/>
                <w:cs/>
                <w:lang w:bidi="bn-BD"/>
              </w:rPr>
              <w:t>টনে</w:t>
            </w:r>
            <w:r w:rsidRPr="00A92A29">
              <w:rPr>
                <w:rFonts w:ascii="Nikosh" w:eastAsia="Nikosh" w:hAnsi="Nikosh" w:cs="Nikosh"/>
                <w:lang w:bidi="bn-BD"/>
              </w:rPr>
              <w:t>)</w:t>
            </w:r>
            <w:r>
              <w:rPr>
                <w:rFonts w:ascii="Nikosh" w:eastAsia="Nikosh" w:hAnsi="Nikosh" w:cs="Nikosh"/>
                <w:lang w:bidi="bn-BD"/>
              </w:rPr>
              <w:t>/ (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সংখ্যা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>)</w:t>
            </w:r>
          </w:p>
        </w:tc>
        <w:tc>
          <w:tcPr>
            <w:tcW w:w="2497" w:type="dxa"/>
          </w:tcPr>
          <w:p w:rsidR="00CD1CAD" w:rsidRPr="00A92A29" w:rsidRDefault="00CD1CAD" w:rsidP="00A27DFF">
            <w:pPr>
              <w:pStyle w:val="BodyTextIndent"/>
              <w:spacing w:after="0"/>
              <w:ind w:left="0"/>
              <w:jc w:val="center"/>
              <w:rPr>
                <w:rFonts w:ascii="Nikosh" w:eastAsia="Nikosh" w:hAnsi="Nikosh" w:cs="Nikosh"/>
                <w:lang w:bidi="bn-BD"/>
              </w:rPr>
            </w:pPr>
            <w:r w:rsidRPr="00A92A29">
              <w:rPr>
                <w:rFonts w:ascii="Nikosh" w:eastAsia="Nikosh" w:hAnsi="Nikosh" w:cs="Nikosh"/>
                <w:cs/>
                <w:lang w:bidi="bn-BD"/>
              </w:rPr>
              <w:t>বাস্তব</w:t>
            </w:r>
            <w:r w:rsidRPr="00A92A29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A92A29">
              <w:rPr>
                <w:rFonts w:ascii="Nikosh" w:eastAsia="Nikosh" w:hAnsi="Nikosh" w:cs="Nikosh"/>
                <w:cs/>
                <w:lang w:bidi="bn-BD"/>
              </w:rPr>
              <w:t>পরিদর্শনে</w:t>
            </w:r>
            <w:r w:rsidRPr="00A92A29">
              <w:rPr>
                <w:rFonts w:ascii="Nikosh" w:eastAsia="Nikosh" w:hAnsi="Nikosh" w:cs="Nikosh"/>
                <w:lang w:bidi="bn-BD"/>
              </w:rPr>
              <w:t xml:space="preserve"> (</w:t>
            </w:r>
            <w:r w:rsidRPr="00A92A29">
              <w:rPr>
                <w:rFonts w:ascii="Nikosh" w:eastAsia="Nikosh" w:hAnsi="Nikosh" w:cs="Nikosh"/>
                <w:cs/>
                <w:lang w:bidi="bn-BD"/>
              </w:rPr>
              <w:t>বস্তা</w:t>
            </w:r>
            <w:r w:rsidRPr="00A92A29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A92A29">
              <w:rPr>
                <w:rFonts w:ascii="Nikosh" w:eastAsia="Nikosh" w:hAnsi="Nikosh" w:cs="Nikosh"/>
                <w:cs/>
                <w:lang w:bidi="bn-BD"/>
              </w:rPr>
              <w:t>গণনায়</w:t>
            </w:r>
            <w:r w:rsidRPr="00A92A29">
              <w:rPr>
                <w:rFonts w:ascii="Nikosh" w:eastAsia="Nikosh" w:hAnsi="Nikosh" w:cs="Nikosh"/>
                <w:lang w:bidi="bn-BD"/>
              </w:rPr>
              <w:t xml:space="preserve">) </w:t>
            </w:r>
            <w:r w:rsidRPr="00A92A29">
              <w:rPr>
                <w:rFonts w:ascii="Nikosh" w:eastAsia="Nikosh" w:hAnsi="Nikosh" w:cs="Nikosh"/>
                <w:cs/>
                <w:lang w:bidi="bn-BD"/>
              </w:rPr>
              <w:t>প্রাপ্ত</w:t>
            </w:r>
            <w:r w:rsidRPr="00A92A29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A92A29">
              <w:rPr>
                <w:rFonts w:ascii="Nikosh" w:eastAsia="Nikosh" w:hAnsi="Nikosh" w:cs="Nikosh"/>
                <w:cs/>
                <w:lang w:bidi="bn-BD"/>
              </w:rPr>
              <w:t>মজুত</w:t>
            </w:r>
            <w:r w:rsidRPr="00A92A29">
              <w:rPr>
                <w:rFonts w:ascii="Nikosh" w:eastAsia="Nikosh" w:hAnsi="Nikosh" w:cs="Nikosh"/>
                <w:lang w:bidi="bn-BD"/>
              </w:rPr>
              <w:t xml:space="preserve"> (</w:t>
            </w:r>
            <w:r w:rsidRPr="00A92A29">
              <w:rPr>
                <w:rFonts w:ascii="Nikosh" w:eastAsia="Nikosh" w:hAnsi="Nikosh" w:cs="Nikosh"/>
                <w:cs/>
                <w:lang w:bidi="bn-BD"/>
              </w:rPr>
              <w:t>মে</w:t>
            </w:r>
            <w:r w:rsidRPr="00A92A29">
              <w:rPr>
                <w:rFonts w:ascii="Nikosh" w:eastAsia="Nikosh" w:hAnsi="Nikosh" w:cs="Nikosh"/>
                <w:lang w:bidi="bn-BD"/>
              </w:rPr>
              <w:t>:</w:t>
            </w:r>
            <w:r w:rsidRPr="00A92A29">
              <w:rPr>
                <w:rFonts w:ascii="Nikosh" w:eastAsia="Nikosh" w:hAnsi="Nikosh" w:cs="Nikosh"/>
                <w:cs/>
                <w:lang w:bidi="bn-BD"/>
              </w:rPr>
              <w:t>টনে</w:t>
            </w:r>
            <w:r w:rsidRPr="00A92A29">
              <w:rPr>
                <w:rFonts w:ascii="Nikosh" w:eastAsia="Nikosh" w:hAnsi="Nikosh" w:cs="Nikosh"/>
                <w:lang w:bidi="bn-BD"/>
              </w:rPr>
              <w:t>)</w:t>
            </w:r>
            <w:r>
              <w:rPr>
                <w:rFonts w:ascii="Nikosh" w:eastAsia="Nikosh" w:hAnsi="Nikosh" w:cs="Nikosh"/>
                <w:lang w:bidi="bn-BD"/>
              </w:rPr>
              <w:t>/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সংখ্যা</w:t>
            </w:r>
            <w:proofErr w:type="spellEnd"/>
          </w:p>
        </w:tc>
        <w:tc>
          <w:tcPr>
            <w:tcW w:w="1371" w:type="dxa"/>
          </w:tcPr>
          <w:p w:rsidR="00CD1CAD" w:rsidRPr="00A92A29" w:rsidRDefault="00CD1CAD" w:rsidP="00A27DFF">
            <w:pPr>
              <w:pStyle w:val="BodyTextIndent"/>
              <w:spacing w:after="0"/>
              <w:ind w:left="0"/>
              <w:jc w:val="center"/>
              <w:rPr>
                <w:rFonts w:ascii="Nikosh" w:eastAsia="Nikosh" w:hAnsi="Nikosh" w:cs="Nikosh"/>
                <w:lang w:bidi="bn-BD"/>
              </w:rPr>
            </w:pPr>
            <w:r w:rsidRPr="00A92A29">
              <w:rPr>
                <w:rFonts w:ascii="Nikosh" w:eastAsia="Nikosh" w:hAnsi="Nikosh" w:cs="Nikosh"/>
                <w:cs/>
                <w:lang w:bidi="bn-BD"/>
              </w:rPr>
              <w:t>মন্তব্য</w:t>
            </w:r>
          </w:p>
        </w:tc>
      </w:tr>
      <w:tr w:rsidR="00CD1CAD" w:rsidRPr="00A92A29" w:rsidTr="00A27DFF">
        <w:trPr>
          <w:trHeight w:val="210"/>
        </w:trPr>
        <w:tc>
          <w:tcPr>
            <w:tcW w:w="810" w:type="dxa"/>
            <w:gridSpan w:val="2"/>
            <w:vMerge w:val="restart"/>
          </w:tcPr>
          <w:p w:rsidR="00CD1CAD" w:rsidRPr="00927B0C" w:rsidRDefault="00CD1CAD" w:rsidP="00A27DFF">
            <w:pPr>
              <w:pStyle w:val="BodyTextIndent"/>
              <w:spacing w:after="0" w:line="360" w:lineRule="auto"/>
              <w:ind w:left="0"/>
              <w:jc w:val="center"/>
              <w:rPr>
                <w:rFonts w:ascii="Nikosh" w:eastAsia="Nikosh" w:hAnsi="Nikosh" w:cs="Nikosh"/>
                <w:lang w:bidi="bn-BD"/>
              </w:rPr>
            </w:pPr>
            <w:r w:rsidRPr="00927B0C">
              <w:rPr>
                <w:rFonts w:ascii="Nikosh" w:eastAsia="Nikosh" w:hAnsi="Nikosh" w:cs="Nikosh"/>
                <w:cs/>
                <w:lang w:bidi="bn-BD"/>
              </w:rPr>
              <w:t>চাল</w:t>
            </w:r>
            <w:r w:rsidRPr="00927B0C">
              <w:rPr>
                <w:rFonts w:ascii="Nikosh" w:eastAsia="Nikosh" w:hAnsi="Nikosh" w:cs="Nikosh"/>
                <w:lang w:bidi="bn-BD"/>
              </w:rPr>
              <w:t xml:space="preserve"> (</w:t>
            </w:r>
            <w:r w:rsidRPr="00927B0C">
              <w:rPr>
                <w:rFonts w:ascii="Nikosh" w:eastAsia="Nikosh" w:hAnsi="Nikosh" w:cs="Nikosh"/>
                <w:cs/>
                <w:lang w:bidi="bn-BD"/>
              </w:rPr>
              <w:t>সিদ্ধ</w:t>
            </w:r>
            <w:r w:rsidRPr="00927B0C">
              <w:rPr>
                <w:rFonts w:ascii="Nikosh" w:eastAsia="Nikosh" w:hAnsi="Nikosh" w:cs="Nikosh"/>
                <w:lang w:bidi="bn-BD"/>
              </w:rPr>
              <w:t>)</w:t>
            </w:r>
          </w:p>
        </w:tc>
        <w:tc>
          <w:tcPr>
            <w:tcW w:w="1080" w:type="dxa"/>
          </w:tcPr>
          <w:p w:rsidR="00CD1CAD" w:rsidRPr="00A92A29" w:rsidRDefault="00CD1CAD" w:rsidP="00A27DFF">
            <w:pPr>
              <w:pStyle w:val="BodyTextIndent"/>
              <w:spacing w:after="0" w:line="360" w:lineRule="auto"/>
              <w:ind w:left="0"/>
              <w:rPr>
                <w:rFonts w:ascii="Nikosh" w:eastAsia="Nikosh" w:hAnsi="Nikosh" w:cs="Nikosh"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lang w:bidi="bn-BD"/>
              </w:rPr>
              <w:t>আমন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</w:p>
        </w:tc>
        <w:tc>
          <w:tcPr>
            <w:tcW w:w="1597" w:type="dxa"/>
          </w:tcPr>
          <w:p w:rsidR="00CD1CAD" w:rsidRPr="00A92A29" w:rsidRDefault="00CD1CAD" w:rsidP="00A27DFF">
            <w:pPr>
              <w:pStyle w:val="BodyTextIndent"/>
              <w:spacing w:after="0" w:line="360" w:lineRule="auto"/>
              <w:ind w:left="0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003" w:type="dxa"/>
          </w:tcPr>
          <w:p w:rsidR="00CD1CAD" w:rsidRPr="00A92A29" w:rsidRDefault="00CD1CAD" w:rsidP="00A27DFF">
            <w:pPr>
              <w:pStyle w:val="BodyTextIndent"/>
              <w:spacing w:after="0" w:line="360" w:lineRule="auto"/>
              <w:ind w:left="0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497" w:type="dxa"/>
          </w:tcPr>
          <w:p w:rsidR="00CD1CAD" w:rsidRPr="00A92A29" w:rsidRDefault="00CD1CAD" w:rsidP="00A27DFF">
            <w:pPr>
              <w:pStyle w:val="BodyTextIndent"/>
              <w:spacing w:after="0" w:line="360" w:lineRule="auto"/>
              <w:ind w:left="0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371" w:type="dxa"/>
          </w:tcPr>
          <w:p w:rsidR="00CD1CAD" w:rsidRPr="00A92A29" w:rsidRDefault="00CD1CAD" w:rsidP="00A27DFF">
            <w:pPr>
              <w:pStyle w:val="BodyTextIndent"/>
              <w:spacing w:after="0" w:line="360" w:lineRule="auto"/>
              <w:ind w:left="0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</w:tr>
      <w:tr w:rsidR="00CD1CAD" w:rsidRPr="00A92A29" w:rsidTr="00A27DFF">
        <w:trPr>
          <w:trHeight w:val="271"/>
        </w:trPr>
        <w:tc>
          <w:tcPr>
            <w:tcW w:w="810" w:type="dxa"/>
            <w:gridSpan w:val="2"/>
            <w:vMerge/>
          </w:tcPr>
          <w:p w:rsidR="00CD1CAD" w:rsidRPr="00927B0C" w:rsidRDefault="00CD1CAD" w:rsidP="00A27DFF">
            <w:pPr>
              <w:pStyle w:val="BodyTextIndent"/>
              <w:spacing w:after="0" w:line="360" w:lineRule="auto"/>
              <w:ind w:left="0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1080" w:type="dxa"/>
          </w:tcPr>
          <w:p w:rsidR="00CD1CAD" w:rsidRPr="00A92A29" w:rsidRDefault="00CD1CAD" w:rsidP="00A27DFF">
            <w:pPr>
              <w:pStyle w:val="BodyTextIndent"/>
              <w:spacing w:after="0" w:line="360" w:lineRule="auto"/>
              <w:ind w:left="0"/>
              <w:rPr>
                <w:rFonts w:ascii="Nikosh" w:eastAsia="Nikosh" w:hAnsi="Nikosh" w:cs="Nikosh"/>
                <w:cs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lang w:bidi="bn-BD"/>
              </w:rPr>
              <w:t>বোরো</w:t>
            </w:r>
            <w:proofErr w:type="spellEnd"/>
          </w:p>
        </w:tc>
        <w:tc>
          <w:tcPr>
            <w:tcW w:w="1597" w:type="dxa"/>
          </w:tcPr>
          <w:p w:rsidR="00CD1CAD" w:rsidRPr="00A92A29" w:rsidRDefault="00CD1CAD" w:rsidP="00A27DFF">
            <w:pPr>
              <w:pStyle w:val="BodyTextIndent"/>
              <w:spacing w:after="0" w:line="360" w:lineRule="auto"/>
              <w:ind w:left="0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003" w:type="dxa"/>
          </w:tcPr>
          <w:p w:rsidR="00CD1CAD" w:rsidRPr="00A92A29" w:rsidRDefault="00CD1CAD" w:rsidP="00A27DFF">
            <w:pPr>
              <w:pStyle w:val="BodyTextIndent"/>
              <w:spacing w:after="0" w:line="360" w:lineRule="auto"/>
              <w:ind w:left="0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497" w:type="dxa"/>
          </w:tcPr>
          <w:p w:rsidR="00CD1CAD" w:rsidRPr="00A92A29" w:rsidRDefault="00CD1CAD" w:rsidP="00A27DFF">
            <w:pPr>
              <w:pStyle w:val="BodyTextIndent"/>
              <w:spacing w:after="0" w:line="360" w:lineRule="auto"/>
              <w:ind w:left="0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371" w:type="dxa"/>
          </w:tcPr>
          <w:p w:rsidR="00CD1CAD" w:rsidRPr="00A92A29" w:rsidRDefault="00CD1CAD" w:rsidP="00A27DFF">
            <w:pPr>
              <w:pStyle w:val="BodyTextIndent"/>
              <w:spacing w:after="0" w:line="360" w:lineRule="auto"/>
              <w:ind w:left="0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</w:tr>
      <w:tr w:rsidR="00CD1CAD" w:rsidRPr="00A92A29" w:rsidTr="00A27DFF">
        <w:trPr>
          <w:trHeight w:val="210"/>
        </w:trPr>
        <w:tc>
          <w:tcPr>
            <w:tcW w:w="810" w:type="dxa"/>
            <w:gridSpan w:val="2"/>
            <w:vMerge w:val="restart"/>
          </w:tcPr>
          <w:p w:rsidR="00CD1CAD" w:rsidRPr="00927B0C" w:rsidRDefault="00CD1CAD" w:rsidP="00A27DFF">
            <w:pPr>
              <w:pStyle w:val="BodyTextIndent"/>
              <w:spacing w:after="0" w:line="360" w:lineRule="auto"/>
              <w:ind w:left="0"/>
              <w:jc w:val="center"/>
              <w:rPr>
                <w:rFonts w:ascii="Nikosh" w:eastAsia="Nikosh" w:hAnsi="Nikosh" w:cs="Nikosh"/>
                <w:lang w:bidi="bn-BD"/>
              </w:rPr>
            </w:pPr>
            <w:r w:rsidRPr="00927B0C">
              <w:rPr>
                <w:rFonts w:ascii="Nikosh" w:eastAsia="Nikosh" w:hAnsi="Nikosh" w:cs="Nikosh"/>
                <w:cs/>
                <w:lang w:bidi="bn-BD"/>
              </w:rPr>
              <w:t>চাল</w:t>
            </w:r>
            <w:r w:rsidRPr="00927B0C">
              <w:rPr>
                <w:rFonts w:ascii="Nikosh" w:eastAsia="Nikosh" w:hAnsi="Nikosh" w:cs="Nikosh"/>
                <w:lang w:bidi="bn-BD"/>
              </w:rPr>
              <w:t xml:space="preserve"> (</w:t>
            </w:r>
            <w:r w:rsidRPr="00927B0C">
              <w:rPr>
                <w:rFonts w:ascii="Nikosh" w:eastAsia="Nikosh" w:hAnsi="Nikosh" w:cs="Nikosh"/>
                <w:cs/>
                <w:lang w:bidi="bn-BD"/>
              </w:rPr>
              <w:t>আতপ</w:t>
            </w:r>
            <w:r w:rsidRPr="00927B0C">
              <w:rPr>
                <w:rFonts w:ascii="Nikosh" w:eastAsia="Nikosh" w:hAnsi="Nikosh" w:cs="Nikosh"/>
                <w:lang w:bidi="bn-BD"/>
              </w:rPr>
              <w:t>)</w:t>
            </w:r>
          </w:p>
        </w:tc>
        <w:tc>
          <w:tcPr>
            <w:tcW w:w="1080" w:type="dxa"/>
          </w:tcPr>
          <w:p w:rsidR="00CD1CAD" w:rsidRPr="00A92A29" w:rsidRDefault="00CD1CAD" w:rsidP="00A27DFF">
            <w:pPr>
              <w:pStyle w:val="BodyTextIndent"/>
              <w:spacing w:after="0" w:line="360" w:lineRule="auto"/>
              <w:ind w:left="0"/>
              <w:rPr>
                <w:rFonts w:ascii="Nikosh" w:eastAsia="Nikosh" w:hAnsi="Nikosh" w:cs="Nikosh"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lang w:bidi="bn-BD"/>
              </w:rPr>
              <w:t>আমন</w:t>
            </w:r>
            <w:proofErr w:type="spellEnd"/>
          </w:p>
        </w:tc>
        <w:tc>
          <w:tcPr>
            <w:tcW w:w="1597" w:type="dxa"/>
          </w:tcPr>
          <w:p w:rsidR="00CD1CAD" w:rsidRPr="00A92A29" w:rsidRDefault="00CD1CAD" w:rsidP="00A27DFF">
            <w:pPr>
              <w:pStyle w:val="BodyTextIndent"/>
              <w:spacing w:after="0" w:line="360" w:lineRule="auto"/>
              <w:ind w:left="0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003" w:type="dxa"/>
          </w:tcPr>
          <w:p w:rsidR="00CD1CAD" w:rsidRPr="00A92A29" w:rsidRDefault="00CD1CAD" w:rsidP="00A27DFF">
            <w:pPr>
              <w:pStyle w:val="BodyTextIndent"/>
              <w:spacing w:after="0" w:line="360" w:lineRule="auto"/>
              <w:ind w:left="0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497" w:type="dxa"/>
          </w:tcPr>
          <w:p w:rsidR="00CD1CAD" w:rsidRPr="00A92A29" w:rsidRDefault="00CD1CAD" w:rsidP="00A27DFF">
            <w:pPr>
              <w:pStyle w:val="BodyTextIndent"/>
              <w:spacing w:after="0" w:line="360" w:lineRule="auto"/>
              <w:ind w:left="0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371" w:type="dxa"/>
          </w:tcPr>
          <w:p w:rsidR="00CD1CAD" w:rsidRPr="00A92A29" w:rsidRDefault="00CD1CAD" w:rsidP="00A27DFF">
            <w:pPr>
              <w:pStyle w:val="BodyTextIndent"/>
              <w:spacing w:after="0" w:line="360" w:lineRule="auto"/>
              <w:ind w:left="0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</w:tr>
      <w:tr w:rsidR="00CD1CAD" w:rsidRPr="00A92A29" w:rsidTr="00A27DFF">
        <w:trPr>
          <w:trHeight w:val="308"/>
        </w:trPr>
        <w:tc>
          <w:tcPr>
            <w:tcW w:w="810" w:type="dxa"/>
            <w:gridSpan w:val="2"/>
            <w:vMerge/>
          </w:tcPr>
          <w:p w:rsidR="00CD1CAD" w:rsidRPr="00A92A29" w:rsidRDefault="00CD1CAD" w:rsidP="00A27DFF">
            <w:pPr>
              <w:pStyle w:val="BodyTextIndent"/>
              <w:spacing w:after="0" w:line="360" w:lineRule="auto"/>
              <w:ind w:left="0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1080" w:type="dxa"/>
          </w:tcPr>
          <w:p w:rsidR="00CD1CAD" w:rsidRPr="00A92A29" w:rsidRDefault="00CD1CAD" w:rsidP="00A27DFF">
            <w:pPr>
              <w:pStyle w:val="BodyTextIndent"/>
              <w:spacing w:after="0" w:line="360" w:lineRule="auto"/>
              <w:ind w:left="0"/>
              <w:rPr>
                <w:rFonts w:ascii="Nikosh" w:eastAsia="Nikosh" w:hAnsi="Nikosh" w:cs="Nikosh"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lang w:bidi="bn-BD"/>
              </w:rPr>
              <w:t>বোরো</w:t>
            </w:r>
            <w:proofErr w:type="spellEnd"/>
          </w:p>
        </w:tc>
        <w:tc>
          <w:tcPr>
            <w:tcW w:w="1597" w:type="dxa"/>
          </w:tcPr>
          <w:p w:rsidR="00CD1CAD" w:rsidRPr="00A92A29" w:rsidRDefault="00CD1CAD" w:rsidP="00A27DFF">
            <w:pPr>
              <w:pStyle w:val="BodyTextIndent"/>
              <w:spacing w:after="0" w:line="360" w:lineRule="auto"/>
              <w:ind w:left="0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003" w:type="dxa"/>
          </w:tcPr>
          <w:p w:rsidR="00CD1CAD" w:rsidRPr="00A92A29" w:rsidRDefault="00CD1CAD" w:rsidP="00A27DFF">
            <w:pPr>
              <w:pStyle w:val="BodyTextIndent"/>
              <w:spacing w:after="0" w:line="360" w:lineRule="auto"/>
              <w:ind w:left="0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497" w:type="dxa"/>
          </w:tcPr>
          <w:p w:rsidR="00CD1CAD" w:rsidRPr="00A92A29" w:rsidRDefault="00CD1CAD" w:rsidP="00A27DFF">
            <w:pPr>
              <w:pStyle w:val="BodyTextIndent"/>
              <w:spacing w:after="0" w:line="360" w:lineRule="auto"/>
              <w:ind w:left="0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371" w:type="dxa"/>
          </w:tcPr>
          <w:p w:rsidR="00CD1CAD" w:rsidRPr="00A92A29" w:rsidRDefault="00CD1CAD" w:rsidP="00A27DFF">
            <w:pPr>
              <w:pStyle w:val="BodyTextIndent"/>
              <w:spacing w:after="0" w:line="360" w:lineRule="auto"/>
              <w:ind w:left="0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</w:tr>
      <w:tr w:rsidR="00CD1CAD" w:rsidRPr="00A92A29" w:rsidTr="00A27DFF">
        <w:trPr>
          <w:trHeight w:val="530"/>
        </w:trPr>
        <w:tc>
          <w:tcPr>
            <w:tcW w:w="1890" w:type="dxa"/>
            <w:gridSpan w:val="3"/>
            <w:vAlign w:val="center"/>
          </w:tcPr>
          <w:p w:rsidR="00CD1CAD" w:rsidRPr="00A92A29" w:rsidRDefault="00CD1CAD" w:rsidP="00A27DFF">
            <w:pPr>
              <w:pStyle w:val="BodyTextIndent"/>
              <w:spacing w:after="0" w:line="360" w:lineRule="auto"/>
              <w:ind w:left="0"/>
              <w:jc w:val="center"/>
              <w:rPr>
                <w:rFonts w:ascii="Nikosh" w:eastAsia="Nikosh" w:hAnsi="Nikosh" w:cs="Nikosh"/>
                <w:lang w:bidi="bn-BD"/>
              </w:rPr>
            </w:pPr>
            <w:r w:rsidRPr="00A92A29">
              <w:rPr>
                <w:rFonts w:ascii="Nikosh" w:eastAsia="Nikosh" w:hAnsi="Nikosh" w:cs="Nikosh"/>
                <w:cs/>
                <w:lang w:bidi="bn-BD"/>
              </w:rPr>
              <w:t>গম</w:t>
            </w:r>
          </w:p>
        </w:tc>
        <w:tc>
          <w:tcPr>
            <w:tcW w:w="1597" w:type="dxa"/>
          </w:tcPr>
          <w:p w:rsidR="00CD1CAD" w:rsidRPr="00A92A29" w:rsidRDefault="00CD1CAD" w:rsidP="00A27DFF">
            <w:pPr>
              <w:pStyle w:val="BodyTextIndent"/>
              <w:spacing w:after="0" w:line="360" w:lineRule="auto"/>
              <w:ind w:left="0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003" w:type="dxa"/>
          </w:tcPr>
          <w:p w:rsidR="00CD1CAD" w:rsidRPr="00A92A29" w:rsidRDefault="00CD1CAD" w:rsidP="00A27DFF">
            <w:pPr>
              <w:pStyle w:val="BodyTextIndent"/>
              <w:spacing w:after="0" w:line="360" w:lineRule="auto"/>
              <w:ind w:left="0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497" w:type="dxa"/>
          </w:tcPr>
          <w:p w:rsidR="00CD1CAD" w:rsidRPr="00A92A29" w:rsidRDefault="00CD1CAD" w:rsidP="00A27DFF">
            <w:pPr>
              <w:pStyle w:val="BodyTextIndent"/>
              <w:spacing w:after="0" w:line="360" w:lineRule="auto"/>
              <w:ind w:left="0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371" w:type="dxa"/>
          </w:tcPr>
          <w:p w:rsidR="00CD1CAD" w:rsidRPr="00A92A29" w:rsidRDefault="00CD1CAD" w:rsidP="00A27DFF">
            <w:pPr>
              <w:pStyle w:val="BodyTextIndent"/>
              <w:spacing w:after="0" w:line="360" w:lineRule="auto"/>
              <w:ind w:left="0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</w:tr>
      <w:tr w:rsidR="00CD1CAD" w:rsidRPr="00A92A29" w:rsidTr="00A27DFF">
        <w:trPr>
          <w:trHeight w:val="246"/>
        </w:trPr>
        <w:tc>
          <w:tcPr>
            <w:tcW w:w="720" w:type="dxa"/>
            <w:vMerge w:val="restart"/>
          </w:tcPr>
          <w:p w:rsidR="00CD1CAD" w:rsidRPr="00A92A29" w:rsidRDefault="00CD1CAD" w:rsidP="00A27DFF">
            <w:pPr>
              <w:pStyle w:val="BodyTextIndent"/>
              <w:spacing w:after="0" w:line="360" w:lineRule="auto"/>
              <w:ind w:left="0"/>
              <w:jc w:val="center"/>
              <w:rPr>
                <w:rFonts w:ascii="Nikosh" w:eastAsia="Nikosh" w:hAnsi="Nikosh" w:cs="Nikosh"/>
                <w:lang w:bidi="bn-BD"/>
              </w:rPr>
            </w:pPr>
            <w:r w:rsidRPr="00A92A29">
              <w:rPr>
                <w:rFonts w:ascii="Nikosh" w:eastAsia="Nikosh" w:hAnsi="Nikosh" w:cs="Nikosh"/>
                <w:cs/>
                <w:lang w:bidi="bn-BD"/>
              </w:rPr>
              <w:t>ধান</w:t>
            </w:r>
          </w:p>
        </w:tc>
        <w:tc>
          <w:tcPr>
            <w:tcW w:w="1170" w:type="dxa"/>
            <w:gridSpan w:val="2"/>
          </w:tcPr>
          <w:p w:rsidR="00CD1CAD" w:rsidRPr="00A92A29" w:rsidRDefault="00CD1CAD" w:rsidP="00A27DFF">
            <w:pPr>
              <w:pStyle w:val="BodyTextIndent"/>
              <w:spacing w:after="0" w:line="360" w:lineRule="auto"/>
              <w:ind w:left="0"/>
              <w:rPr>
                <w:rFonts w:ascii="Nikosh" w:eastAsia="Nikosh" w:hAnsi="Nikosh" w:cs="Nikosh"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lang w:bidi="bn-BD"/>
              </w:rPr>
              <w:t>আমন</w:t>
            </w:r>
            <w:proofErr w:type="spellEnd"/>
          </w:p>
        </w:tc>
        <w:tc>
          <w:tcPr>
            <w:tcW w:w="1597" w:type="dxa"/>
          </w:tcPr>
          <w:p w:rsidR="00CD1CAD" w:rsidRPr="00A92A29" w:rsidRDefault="00CD1CAD" w:rsidP="00A27DFF">
            <w:pPr>
              <w:pStyle w:val="BodyTextIndent"/>
              <w:spacing w:after="0" w:line="360" w:lineRule="auto"/>
              <w:ind w:left="0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003" w:type="dxa"/>
          </w:tcPr>
          <w:p w:rsidR="00CD1CAD" w:rsidRPr="00A92A29" w:rsidRDefault="00CD1CAD" w:rsidP="00A27DFF">
            <w:pPr>
              <w:pStyle w:val="BodyTextIndent"/>
              <w:spacing w:after="0" w:line="360" w:lineRule="auto"/>
              <w:ind w:left="0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497" w:type="dxa"/>
          </w:tcPr>
          <w:p w:rsidR="00CD1CAD" w:rsidRPr="00A92A29" w:rsidRDefault="00CD1CAD" w:rsidP="00A27DFF">
            <w:pPr>
              <w:pStyle w:val="BodyTextIndent"/>
              <w:spacing w:after="0" w:line="360" w:lineRule="auto"/>
              <w:ind w:left="0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371" w:type="dxa"/>
          </w:tcPr>
          <w:p w:rsidR="00CD1CAD" w:rsidRPr="00A92A29" w:rsidRDefault="00CD1CAD" w:rsidP="00A27DFF">
            <w:pPr>
              <w:pStyle w:val="BodyTextIndent"/>
              <w:spacing w:after="0" w:line="360" w:lineRule="auto"/>
              <w:ind w:left="0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</w:tr>
      <w:tr w:rsidR="00CD1CAD" w:rsidRPr="00A92A29" w:rsidTr="00A27DFF">
        <w:trPr>
          <w:trHeight w:val="172"/>
        </w:trPr>
        <w:tc>
          <w:tcPr>
            <w:tcW w:w="720" w:type="dxa"/>
            <w:vMerge/>
          </w:tcPr>
          <w:p w:rsidR="00CD1CAD" w:rsidRPr="00A92A29" w:rsidRDefault="00CD1CAD" w:rsidP="00A27DFF">
            <w:pPr>
              <w:pStyle w:val="BodyTextIndent"/>
              <w:spacing w:after="0" w:line="360" w:lineRule="auto"/>
              <w:ind w:left="0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1170" w:type="dxa"/>
            <w:gridSpan w:val="2"/>
          </w:tcPr>
          <w:p w:rsidR="00CD1CAD" w:rsidRPr="00A92A29" w:rsidRDefault="00CD1CAD" w:rsidP="00A27DFF">
            <w:pPr>
              <w:pStyle w:val="BodyTextIndent"/>
              <w:spacing w:after="0" w:line="360" w:lineRule="auto"/>
              <w:ind w:left="0"/>
              <w:rPr>
                <w:rFonts w:ascii="Nikosh" w:eastAsia="Nikosh" w:hAnsi="Nikosh" w:cs="Nikosh"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lang w:bidi="bn-BD"/>
              </w:rPr>
              <w:t>বোরো</w:t>
            </w:r>
            <w:proofErr w:type="spellEnd"/>
          </w:p>
        </w:tc>
        <w:tc>
          <w:tcPr>
            <w:tcW w:w="1597" w:type="dxa"/>
          </w:tcPr>
          <w:p w:rsidR="00CD1CAD" w:rsidRPr="00A92A29" w:rsidRDefault="00CD1CAD" w:rsidP="00A27DFF">
            <w:pPr>
              <w:pStyle w:val="BodyTextIndent"/>
              <w:spacing w:after="0" w:line="360" w:lineRule="auto"/>
              <w:ind w:left="0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003" w:type="dxa"/>
          </w:tcPr>
          <w:p w:rsidR="00CD1CAD" w:rsidRPr="00A92A29" w:rsidRDefault="00CD1CAD" w:rsidP="00A27DFF">
            <w:pPr>
              <w:pStyle w:val="BodyTextIndent"/>
              <w:spacing w:after="0" w:line="360" w:lineRule="auto"/>
              <w:ind w:left="0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497" w:type="dxa"/>
          </w:tcPr>
          <w:p w:rsidR="00CD1CAD" w:rsidRPr="00A92A29" w:rsidRDefault="00CD1CAD" w:rsidP="00A27DFF">
            <w:pPr>
              <w:pStyle w:val="BodyTextIndent"/>
              <w:spacing w:after="0" w:line="360" w:lineRule="auto"/>
              <w:ind w:left="0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371" w:type="dxa"/>
          </w:tcPr>
          <w:p w:rsidR="00CD1CAD" w:rsidRPr="00A92A29" w:rsidRDefault="00CD1CAD" w:rsidP="00A27DFF">
            <w:pPr>
              <w:pStyle w:val="BodyTextIndent"/>
              <w:spacing w:after="0" w:line="360" w:lineRule="auto"/>
              <w:ind w:left="0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</w:tr>
      <w:tr w:rsidR="00CD1CAD" w:rsidRPr="00A92A29" w:rsidTr="00A27DFF">
        <w:tc>
          <w:tcPr>
            <w:tcW w:w="1890" w:type="dxa"/>
            <w:gridSpan w:val="3"/>
          </w:tcPr>
          <w:p w:rsidR="00CD1CAD" w:rsidRPr="00C00081" w:rsidRDefault="00CD1CAD" w:rsidP="00A27DFF">
            <w:pPr>
              <w:pStyle w:val="BodyTextIndent"/>
              <w:spacing w:after="0"/>
              <w:ind w:left="0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C00081">
              <w:rPr>
                <w:rFonts w:ascii="Nikosh" w:eastAsia="Nikosh" w:hAnsi="Nikosh" w:cs="Nikosh"/>
                <w:cs/>
                <w:lang w:bidi="bn-BD"/>
              </w:rPr>
              <w:t>খালিবস্তা</w:t>
            </w:r>
            <w:r w:rsidRPr="00C00081">
              <w:rPr>
                <w:rFonts w:ascii="Nikosh" w:eastAsia="Nikosh" w:hAnsi="Nikosh" w:cs="Nikosh"/>
                <w:lang w:bidi="bn-BD"/>
              </w:rPr>
              <w:t xml:space="preserve"> (</w:t>
            </w:r>
            <w:r w:rsidRPr="00C00081">
              <w:rPr>
                <w:rFonts w:ascii="Nikosh" w:eastAsia="Nikosh" w:hAnsi="Nikosh" w:cs="Nikosh"/>
                <w:cs/>
                <w:lang w:bidi="bn-BD"/>
              </w:rPr>
              <w:t>৫০</w:t>
            </w:r>
            <w:r w:rsidRPr="00C00081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C00081">
              <w:rPr>
                <w:rFonts w:ascii="Nikosh" w:eastAsia="Nikosh" w:hAnsi="Nikosh" w:cs="Nikosh"/>
                <w:cs/>
                <w:lang w:bidi="bn-BD"/>
              </w:rPr>
              <w:t>কেজি</w:t>
            </w:r>
            <w:r w:rsidRPr="00C00081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C00081">
              <w:rPr>
                <w:rFonts w:ascii="Nikosh" w:eastAsia="Nikosh" w:hAnsi="Nikosh" w:cs="Nikosh"/>
                <w:cs/>
                <w:lang w:bidi="bn-BD"/>
              </w:rPr>
              <w:t>ব্যবহারযোগ্য</w:t>
            </w:r>
            <w:r w:rsidRPr="00C00081">
              <w:rPr>
                <w:rFonts w:ascii="Nikosh" w:eastAsia="Nikosh" w:hAnsi="Nikosh" w:cs="Nikosh"/>
                <w:lang w:bidi="bn-BD"/>
              </w:rPr>
              <w:t>)</w:t>
            </w:r>
          </w:p>
        </w:tc>
        <w:tc>
          <w:tcPr>
            <w:tcW w:w="1597" w:type="dxa"/>
          </w:tcPr>
          <w:p w:rsidR="00CD1CAD" w:rsidRPr="00A92A29" w:rsidRDefault="00CD1CAD" w:rsidP="00A27DFF">
            <w:pPr>
              <w:pStyle w:val="BodyTextIndent"/>
              <w:spacing w:after="0" w:line="360" w:lineRule="auto"/>
              <w:ind w:left="0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003" w:type="dxa"/>
          </w:tcPr>
          <w:p w:rsidR="00CD1CAD" w:rsidRPr="00A92A29" w:rsidRDefault="00CD1CAD" w:rsidP="00A27DFF">
            <w:pPr>
              <w:pStyle w:val="BodyTextIndent"/>
              <w:spacing w:after="0" w:line="360" w:lineRule="auto"/>
              <w:ind w:left="0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497" w:type="dxa"/>
          </w:tcPr>
          <w:p w:rsidR="00CD1CAD" w:rsidRPr="00A92A29" w:rsidRDefault="00CD1CAD" w:rsidP="00A27DFF">
            <w:pPr>
              <w:pStyle w:val="BodyTextIndent"/>
              <w:spacing w:after="0" w:line="360" w:lineRule="auto"/>
              <w:ind w:left="0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371" w:type="dxa"/>
          </w:tcPr>
          <w:p w:rsidR="00CD1CAD" w:rsidRPr="00A92A29" w:rsidRDefault="00CD1CAD" w:rsidP="00A27DFF">
            <w:pPr>
              <w:pStyle w:val="BodyTextIndent"/>
              <w:spacing w:after="0" w:line="360" w:lineRule="auto"/>
              <w:ind w:left="0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</w:tr>
      <w:tr w:rsidR="00CD1CAD" w:rsidRPr="00A92A29" w:rsidTr="00A27DFF">
        <w:tc>
          <w:tcPr>
            <w:tcW w:w="1890" w:type="dxa"/>
            <w:gridSpan w:val="3"/>
          </w:tcPr>
          <w:p w:rsidR="00CD1CAD" w:rsidRPr="00C00081" w:rsidRDefault="00CD1CAD" w:rsidP="00A27DFF">
            <w:pPr>
              <w:pStyle w:val="BodyTextIndent"/>
              <w:spacing w:after="0"/>
              <w:ind w:left="0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C00081">
              <w:rPr>
                <w:rFonts w:ascii="Nikosh" w:eastAsia="Nikosh" w:hAnsi="Nikosh" w:cs="Nikosh"/>
                <w:cs/>
                <w:lang w:bidi="bn-BD"/>
              </w:rPr>
              <w:t>খালিবস্তা</w:t>
            </w:r>
            <w:r w:rsidRPr="00C00081">
              <w:rPr>
                <w:rFonts w:ascii="Nikosh" w:eastAsia="Nikosh" w:hAnsi="Nikosh" w:cs="Nikosh"/>
                <w:lang w:bidi="bn-BD"/>
              </w:rPr>
              <w:t xml:space="preserve"> (</w:t>
            </w:r>
            <w:r w:rsidRPr="00C00081">
              <w:rPr>
                <w:rFonts w:ascii="Nikosh" w:eastAsia="Nikosh" w:hAnsi="Nikosh" w:cs="Nikosh"/>
                <w:cs/>
                <w:lang w:bidi="bn-BD"/>
              </w:rPr>
              <w:t>৩০</w:t>
            </w:r>
            <w:r w:rsidRPr="00C00081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C00081">
              <w:rPr>
                <w:rFonts w:ascii="Nikosh" w:eastAsia="Nikosh" w:hAnsi="Nikosh" w:cs="Nikosh"/>
                <w:cs/>
                <w:lang w:bidi="bn-BD"/>
              </w:rPr>
              <w:t>কেজি</w:t>
            </w:r>
            <w:r w:rsidRPr="00C00081">
              <w:rPr>
                <w:rFonts w:ascii="Nikosh" w:eastAsia="Nikosh" w:hAnsi="Nikosh" w:cs="Nikosh"/>
                <w:lang w:bidi="bn-BD"/>
              </w:rPr>
              <w:t xml:space="preserve">  </w:t>
            </w:r>
            <w:r w:rsidRPr="00C00081">
              <w:rPr>
                <w:rFonts w:ascii="Nikosh" w:eastAsia="Nikosh" w:hAnsi="Nikosh" w:cs="Nikosh"/>
                <w:cs/>
                <w:lang w:bidi="bn-BD"/>
              </w:rPr>
              <w:t>ব্যবহার</w:t>
            </w:r>
            <w:r w:rsidRPr="00C00081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C00081">
              <w:rPr>
                <w:rFonts w:ascii="Nikosh" w:eastAsia="Nikosh" w:hAnsi="Nikosh" w:cs="Nikosh"/>
                <w:cs/>
                <w:lang w:bidi="bn-BD"/>
              </w:rPr>
              <w:t>যোগ্য</w:t>
            </w:r>
            <w:r w:rsidRPr="00C00081">
              <w:rPr>
                <w:rFonts w:ascii="Nikosh" w:eastAsia="Nikosh" w:hAnsi="Nikosh" w:cs="Nikosh"/>
                <w:lang w:bidi="bn-BD"/>
              </w:rPr>
              <w:t>)</w:t>
            </w:r>
          </w:p>
        </w:tc>
        <w:tc>
          <w:tcPr>
            <w:tcW w:w="1597" w:type="dxa"/>
          </w:tcPr>
          <w:p w:rsidR="00CD1CAD" w:rsidRPr="00A92A29" w:rsidRDefault="00CD1CAD" w:rsidP="00A27DFF">
            <w:pPr>
              <w:pStyle w:val="BodyTextIndent"/>
              <w:spacing w:after="0" w:line="360" w:lineRule="auto"/>
              <w:ind w:left="0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003" w:type="dxa"/>
          </w:tcPr>
          <w:p w:rsidR="00CD1CAD" w:rsidRPr="00A92A29" w:rsidRDefault="00CD1CAD" w:rsidP="00A27DFF">
            <w:pPr>
              <w:pStyle w:val="BodyTextIndent"/>
              <w:spacing w:after="0" w:line="360" w:lineRule="auto"/>
              <w:ind w:left="0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497" w:type="dxa"/>
          </w:tcPr>
          <w:p w:rsidR="00CD1CAD" w:rsidRPr="00A92A29" w:rsidRDefault="00CD1CAD" w:rsidP="00A27DFF">
            <w:pPr>
              <w:pStyle w:val="BodyTextIndent"/>
              <w:spacing w:after="0" w:line="360" w:lineRule="auto"/>
              <w:ind w:left="0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371" w:type="dxa"/>
          </w:tcPr>
          <w:p w:rsidR="00CD1CAD" w:rsidRPr="00A92A29" w:rsidRDefault="00CD1CAD" w:rsidP="00A27DFF">
            <w:pPr>
              <w:pStyle w:val="BodyTextIndent"/>
              <w:spacing w:after="0" w:line="360" w:lineRule="auto"/>
              <w:ind w:left="0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</w:tr>
    </w:tbl>
    <w:p w:rsidR="00CD1CAD" w:rsidRPr="00A92A29" w:rsidRDefault="00CD1CAD" w:rsidP="00CD1CAD">
      <w:pPr>
        <w:rPr>
          <w:rFonts w:ascii="Nirmala UI" w:hAnsi="Nirmala UI" w:cs="Nirmala UI"/>
        </w:rPr>
      </w:pPr>
    </w:p>
    <w:p w:rsidR="00CD1CAD" w:rsidRPr="00A92A29" w:rsidRDefault="00CD1CAD" w:rsidP="00CD1CAD">
      <w:pPr>
        <w:pStyle w:val="BodyTextIndent"/>
        <w:spacing w:after="0" w:line="360" w:lineRule="auto"/>
        <w:ind w:left="0"/>
        <w:jc w:val="both"/>
        <w:rPr>
          <w:rFonts w:ascii="Nikosh" w:eastAsia="Nikosh" w:hAnsi="Nikosh" w:cs="Nikosh"/>
          <w:b/>
          <w:lang w:bidi="bn-BD"/>
        </w:rPr>
      </w:pPr>
      <w:r>
        <w:rPr>
          <w:rFonts w:ascii="Nikosh" w:eastAsia="Nikosh" w:hAnsi="Nikosh" w:cs="Nikosh" w:hint="cs"/>
          <w:b/>
          <w:bCs/>
          <w:cs/>
          <w:lang w:bidi="bn-BD"/>
        </w:rPr>
        <w:t>খ</w:t>
      </w:r>
      <w:r w:rsidRPr="00A92A29">
        <w:rPr>
          <w:rFonts w:ascii="Nikosh" w:eastAsia="Nikosh" w:hAnsi="Nikosh" w:cs="Nikosh"/>
          <w:b/>
          <w:lang w:bidi="bn-BD"/>
        </w:rPr>
        <w:t xml:space="preserve">) </w:t>
      </w:r>
      <w:r w:rsidRPr="00A92A29">
        <w:rPr>
          <w:rFonts w:ascii="Nikosh" w:eastAsia="Nikosh" w:hAnsi="Nikosh" w:cs="Nikosh"/>
          <w:b/>
          <w:bCs/>
          <w:cs/>
          <w:lang w:bidi="bn-BD"/>
        </w:rPr>
        <w:t>সংগ্রহ</w:t>
      </w:r>
      <w:r w:rsidRPr="00A92A29">
        <w:rPr>
          <w:rFonts w:ascii="Nikosh" w:eastAsia="Nikosh" w:hAnsi="Nikosh" w:cs="Nikosh"/>
          <w:b/>
          <w:lang w:bidi="bn-BD"/>
        </w:rPr>
        <w:t xml:space="preserve"> </w:t>
      </w:r>
      <w:r w:rsidRPr="00A92A29">
        <w:rPr>
          <w:rFonts w:ascii="Nikosh" w:eastAsia="Nikosh" w:hAnsi="Nikosh" w:cs="Nikosh"/>
          <w:b/>
          <w:bCs/>
          <w:cs/>
          <w:lang w:bidi="bn-BD"/>
        </w:rPr>
        <w:t>সংক্রান্ত</w:t>
      </w:r>
      <w:r w:rsidRPr="00A92A29">
        <w:rPr>
          <w:rFonts w:ascii="Nikosh" w:eastAsia="Nikosh" w:hAnsi="Nikosh" w:cs="Nikosh"/>
          <w:b/>
          <w:lang w:bidi="bn-BD"/>
        </w:rPr>
        <w:t xml:space="preserve"> </w:t>
      </w:r>
      <w:r w:rsidRPr="00A92A29">
        <w:rPr>
          <w:rFonts w:ascii="Nikosh" w:eastAsia="Nikosh" w:hAnsi="Nikosh" w:cs="Nikosh"/>
          <w:b/>
          <w:bCs/>
          <w:cs/>
          <w:lang w:bidi="bn-BD"/>
        </w:rPr>
        <w:t>তথ্যাদি</w:t>
      </w:r>
      <w:r w:rsidRPr="00A92A29">
        <w:rPr>
          <w:rFonts w:ascii="Nikosh" w:eastAsia="Nikosh" w:hAnsi="Nikosh" w:cs="Nikosh"/>
          <w:b/>
          <w:lang w:bidi="bn-BD"/>
        </w:rPr>
        <w:t xml:space="preserve"> (</w:t>
      </w:r>
      <w:r w:rsidRPr="00A92A29">
        <w:rPr>
          <w:rFonts w:ascii="Nikosh" w:eastAsia="Nikosh" w:hAnsi="Nikosh" w:cs="Nikosh"/>
          <w:b/>
          <w:bCs/>
          <w:cs/>
          <w:lang w:bidi="bn-BD"/>
        </w:rPr>
        <w:t>পরিদর্শনের</w:t>
      </w:r>
      <w:r w:rsidRPr="00A92A29">
        <w:rPr>
          <w:rFonts w:ascii="Nikosh" w:eastAsia="Nikosh" w:hAnsi="Nikosh" w:cs="Nikosh"/>
          <w:b/>
          <w:lang w:bidi="bn-BD"/>
        </w:rPr>
        <w:t xml:space="preserve"> </w:t>
      </w:r>
      <w:r w:rsidRPr="00A92A29">
        <w:rPr>
          <w:rFonts w:ascii="Nikosh" w:eastAsia="Nikosh" w:hAnsi="Nikosh" w:cs="Nikosh"/>
          <w:b/>
          <w:bCs/>
          <w:cs/>
          <w:lang w:bidi="bn-BD"/>
        </w:rPr>
        <w:t>তারিখে</w:t>
      </w:r>
      <w:r w:rsidRPr="00A92A29">
        <w:rPr>
          <w:rFonts w:ascii="Nikosh" w:eastAsia="Nikosh" w:hAnsi="Nikosh" w:cs="Nikosh"/>
          <w:b/>
          <w:lang w:bidi="bn-BD"/>
        </w:rPr>
        <w:t>)</w:t>
      </w:r>
    </w:p>
    <w:tbl>
      <w:tblPr>
        <w:tblStyle w:val="TableGrid"/>
        <w:tblW w:w="9900" w:type="dxa"/>
        <w:tblInd w:w="-342" w:type="dxa"/>
        <w:tblLook w:val="04A0" w:firstRow="1" w:lastRow="0" w:firstColumn="1" w:lastColumn="0" w:noHBand="0" w:noVBand="1"/>
      </w:tblPr>
      <w:tblGrid>
        <w:gridCol w:w="1890"/>
        <w:gridCol w:w="1530"/>
        <w:gridCol w:w="1620"/>
        <w:gridCol w:w="1710"/>
        <w:gridCol w:w="3150"/>
      </w:tblGrid>
      <w:tr w:rsidR="00CD1CAD" w:rsidRPr="00A92A29" w:rsidTr="00E24A59">
        <w:trPr>
          <w:trHeight w:val="377"/>
        </w:trPr>
        <w:tc>
          <w:tcPr>
            <w:tcW w:w="3420" w:type="dxa"/>
            <w:gridSpan w:val="2"/>
          </w:tcPr>
          <w:p w:rsidR="00CD1CAD" w:rsidRPr="00A92A29" w:rsidRDefault="00CD1CAD" w:rsidP="00A27DFF">
            <w:pPr>
              <w:pStyle w:val="BodyTextIndent"/>
              <w:spacing w:after="0"/>
              <w:ind w:left="0"/>
              <w:jc w:val="both"/>
              <w:rPr>
                <w:rFonts w:ascii="Nikosh" w:eastAsia="Nikosh" w:hAnsi="Nikosh" w:cs="Nikosh"/>
                <w:lang w:bidi="bn-BD"/>
              </w:rPr>
            </w:pPr>
            <w:r w:rsidRPr="00A92A29">
              <w:rPr>
                <w:rFonts w:ascii="Nikosh" w:eastAsia="Nikosh" w:hAnsi="Nikosh" w:cs="Nikosh"/>
                <w:cs/>
                <w:lang w:bidi="bn-BD"/>
              </w:rPr>
              <w:t>সংগ্রহ</w:t>
            </w:r>
            <w:r w:rsidRPr="00A92A29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A92A29">
              <w:rPr>
                <w:rFonts w:ascii="Nikosh" w:eastAsia="Nikosh" w:hAnsi="Nikosh" w:cs="Nikosh"/>
                <w:cs/>
                <w:lang w:bidi="bn-BD"/>
              </w:rPr>
              <w:t>লক্ষ্যমাত্রাঃ</w:t>
            </w:r>
          </w:p>
        </w:tc>
        <w:tc>
          <w:tcPr>
            <w:tcW w:w="1620" w:type="dxa"/>
            <w:vMerge w:val="restart"/>
          </w:tcPr>
          <w:p w:rsidR="00CD1CAD" w:rsidRPr="00A92A29" w:rsidRDefault="00CD1CAD" w:rsidP="00A27DFF">
            <w:pPr>
              <w:pStyle w:val="BodyTextIndent"/>
              <w:spacing w:after="0"/>
              <w:ind w:left="0"/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 w:hint="cs"/>
                <w:cs/>
                <w:lang w:bidi="bn-BD"/>
              </w:rPr>
              <w:t>সংগ্রহ রেজিস্টার</w:t>
            </w:r>
            <w:r w:rsidRPr="00A92A29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A92A29">
              <w:rPr>
                <w:rFonts w:ascii="Nikosh" w:eastAsia="Nikosh" w:hAnsi="Nikosh" w:cs="Nikosh"/>
                <w:cs/>
                <w:lang w:bidi="bn-BD"/>
              </w:rPr>
              <w:t>সূত্রে</w:t>
            </w:r>
            <w:r w:rsidRPr="00A92A29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A92A29">
              <w:rPr>
                <w:rFonts w:ascii="Nikosh" w:eastAsia="Nikosh" w:hAnsi="Nikosh" w:cs="Nikosh"/>
                <w:cs/>
                <w:lang w:bidi="bn-BD"/>
              </w:rPr>
              <w:t>মোট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সংগৃহীত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পরিমাণ</w:t>
            </w:r>
            <w:proofErr w:type="spellEnd"/>
            <w:r w:rsidRPr="00A92A29">
              <w:rPr>
                <w:rFonts w:ascii="Nikosh" w:eastAsia="Nikosh" w:hAnsi="Nikosh" w:cs="Nikosh"/>
                <w:lang w:bidi="bn-BD"/>
              </w:rPr>
              <w:t xml:space="preserve"> (</w:t>
            </w:r>
            <w:r w:rsidRPr="00A92A29">
              <w:rPr>
                <w:rFonts w:ascii="Nikosh" w:eastAsia="Nikosh" w:hAnsi="Nikosh" w:cs="Nikosh"/>
                <w:cs/>
                <w:lang w:bidi="bn-BD"/>
              </w:rPr>
              <w:t>মে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ঃ </w:t>
            </w:r>
            <w:r w:rsidRPr="00A92A29">
              <w:rPr>
                <w:rFonts w:ascii="Nikosh" w:eastAsia="Nikosh" w:hAnsi="Nikosh" w:cs="Nikosh"/>
                <w:cs/>
                <w:lang w:bidi="bn-BD"/>
              </w:rPr>
              <w:t>টনে</w:t>
            </w:r>
            <w:r w:rsidRPr="00A92A29">
              <w:rPr>
                <w:rFonts w:ascii="Nikosh" w:eastAsia="Nikosh" w:hAnsi="Nikosh" w:cs="Nikosh"/>
                <w:lang w:bidi="bn-BD"/>
              </w:rPr>
              <w:t>)</w:t>
            </w:r>
          </w:p>
        </w:tc>
        <w:tc>
          <w:tcPr>
            <w:tcW w:w="1710" w:type="dxa"/>
            <w:vMerge w:val="restart"/>
          </w:tcPr>
          <w:p w:rsidR="00CD1CAD" w:rsidRPr="00A92A29" w:rsidRDefault="00CD1CAD" w:rsidP="00A27DFF">
            <w:pPr>
              <w:pStyle w:val="BodyTextIndent"/>
              <w:spacing w:after="0"/>
              <w:ind w:left="0"/>
              <w:jc w:val="center"/>
              <w:rPr>
                <w:rFonts w:ascii="Nikosh" w:eastAsia="Nikosh" w:hAnsi="Nikosh" w:cs="Nikosh"/>
                <w:lang w:bidi="bn-BD"/>
              </w:rPr>
            </w:pPr>
            <w:r w:rsidRPr="00A92A29">
              <w:rPr>
                <w:rFonts w:ascii="Nikosh" w:eastAsia="Nikosh" w:hAnsi="Nikosh" w:cs="Nikosh"/>
                <w:cs/>
                <w:lang w:bidi="bn-BD"/>
              </w:rPr>
              <w:t>সংগ্রহের</w:t>
            </w:r>
            <w:r w:rsidRPr="00A92A29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A92A29">
              <w:rPr>
                <w:rFonts w:ascii="Nikosh" w:eastAsia="Nikosh" w:hAnsi="Nikosh" w:cs="Nikosh"/>
                <w:cs/>
                <w:lang w:bidi="bn-BD"/>
              </w:rPr>
              <w:t>অবশিষ্ট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পরিমাণ</w:t>
            </w:r>
            <w:r w:rsidRPr="00A92A29">
              <w:rPr>
                <w:rFonts w:ascii="Nikosh" w:eastAsia="Nikosh" w:hAnsi="Nikosh" w:cs="Nikosh"/>
                <w:lang w:bidi="bn-BD"/>
              </w:rPr>
              <w:t xml:space="preserve"> (</w:t>
            </w:r>
            <w:r w:rsidRPr="00A92A29">
              <w:rPr>
                <w:rFonts w:ascii="Nikosh" w:eastAsia="Nikosh" w:hAnsi="Nikosh" w:cs="Nikosh"/>
                <w:cs/>
                <w:lang w:bidi="bn-BD"/>
              </w:rPr>
              <w:t>মে</w:t>
            </w:r>
            <w:r w:rsidRPr="00A92A29">
              <w:rPr>
                <w:rFonts w:ascii="Nikosh" w:eastAsia="Nikosh" w:hAnsi="Nikosh" w:cs="Nikosh"/>
                <w:lang w:bidi="bn-BD"/>
              </w:rPr>
              <w:t>:</w:t>
            </w:r>
            <w:r w:rsidRPr="00A92A29">
              <w:rPr>
                <w:rFonts w:ascii="Nikosh" w:eastAsia="Nikosh" w:hAnsi="Nikosh" w:cs="Nikosh"/>
                <w:cs/>
                <w:lang w:bidi="bn-BD"/>
              </w:rPr>
              <w:t>টনে</w:t>
            </w:r>
            <w:r w:rsidRPr="00A92A29">
              <w:rPr>
                <w:rFonts w:ascii="Nikosh" w:eastAsia="Nikosh" w:hAnsi="Nikosh" w:cs="Nikosh"/>
                <w:lang w:bidi="bn-BD"/>
              </w:rPr>
              <w:t>)</w:t>
            </w:r>
          </w:p>
        </w:tc>
        <w:tc>
          <w:tcPr>
            <w:tcW w:w="3150" w:type="dxa"/>
            <w:vMerge w:val="restart"/>
          </w:tcPr>
          <w:p w:rsidR="00CD1CAD" w:rsidRPr="00A92A29" w:rsidRDefault="00CD1CAD" w:rsidP="00A27DFF">
            <w:pPr>
              <w:pStyle w:val="BodyTextIndent"/>
              <w:spacing w:after="0"/>
              <w:ind w:left="0"/>
              <w:jc w:val="center"/>
              <w:rPr>
                <w:rFonts w:ascii="Nikosh" w:eastAsia="Nikosh" w:hAnsi="Nikosh" w:cs="Nikosh"/>
                <w:lang w:bidi="bn-BD"/>
              </w:rPr>
            </w:pPr>
            <w:r w:rsidRPr="00A92A29">
              <w:rPr>
                <w:rFonts w:ascii="Nikosh" w:eastAsia="Nikosh" w:hAnsi="Nikosh" w:cs="Nikosh"/>
                <w:cs/>
                <w:lang w:bidi="bn-BD"/>
              </w:rPr>
              <w:t>বিনির্দেশ</w:t>
            </w:r>
            <w:r w:rsidRPr="00A92A29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A92A29">
              <w:rPr>
                <w:rFonts w:ascii="Nikosh" w:eastAsia="Nikosh" w:hAnsi="Nikosh" w:cs="Nikosh" w:hint="cs"/>
                <w:cs/>
                <w:lang w:bidi="bn-BD"/>
              </w:rPr>
              <w:t>সংক্রান্ত</w:t>
            </w:r>
            <w:r w:rsidRPr="00A92A29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A92A29">
              <w:rPr>
                <w:rFonts w:ascii="Nikosh" w:eastAsia="Nikosh" w:hAnsi="Nikosh" w:cs="Nikosh"/>
                <w:cs/>
                <w:lang w:bidi="bn-BD"/>
              </w:rPr>
              <w:t>মতামত</w:t>
            </w:r>
            <w:r w:rsidRPr="00A92A29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A92A29">
              <w:rPr>
                <w:rFonts w:ascii="Nikosh" w:eastAsia="Nikosh" w:hAnsi="Nikosh" w:cs="Nikosh"/>
                <w:cs/>
                <w:lang w:bidi="bn-BD"/>
              </w:rPr>
              <w:t>ও</w:t>
            </w:r>
            <w:r w:rsidRPr="00A92A29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A92A29">
              <w:rPr>
                <w:rFonts w:ascii="Nikosh" w:eastAsia="Nikosh" w:hAnsi="Nikosh" w:cs="Nikosh"/>
                <w:cs/>
                <w:lang w:bidi="bn-BD"/>
              </w:rPr>
              <w:t>মন্তব্য</w:t>
            </w:r>
          </w:p>
        </w:tc>
      </w:tr>
      <w:tr w:rsidR="00CD1CAD" w:rsidRPr="00A92A29" w:rsidTr="00E24A59">
        <w:trPr>
          <w:trHeight w:val="359"/>
        </w:trPr>
        <w:tc>
          <w:tcPr>
            <w:tcW w:w="3420" w:type="dxa"/>
            <w:gridSpan w:val="2"/>
          </w:tcPr>
          <w:p w:rsidR="00CD1CAD" w:rsidRPr="00A92A29" w:rsidRDefault="00CD1CAD" w:rsidP="00A27DFF">
            <w:pPr>
              <w:pStyle w:val="BodyTextIndent"/>
              <w:spacing w:after="0"/>
              <w:ind w:left="0"/>
              <w:jc w:val="both"/>
              <w:rPr>
                <w:rFonts w:ascii="Nikosh" w:eastAsia="Nikosh" w:hAnsi="Nikosh" w:cs="Nikosh"/>
                <w:lang w:bidi="bn-BD"/>
              </w:rPr>
            </w:pPr>
            <w:r w:rsidRPr="00A92A29">
              <w:rPr>
                <w:rFonts w:ascii="Nikosh" w:eastAsia="Nikosh" w:hAnsi="Nikosh" w:cs="Nikosh"/>
                <w:cs/>
                <w:lang w:bidi="bn-BD"/>
              </w:rPr>
              <w:t>সংগ্রহ</w:t>
            </w:r>
            <w:r w:rsidRPr="00A92A29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A92A29">
              <w:rPr>
                <w:rFonts w:ascii="Nikosh" w:eastAsia="Nikosh" w:hAnsi="Nikosh" w:cs="Nikosh"/>
                <w:cs/>
                <w:lang w:bidi="bn-BD"/>
              </w:rPr>
              <w:t>মৌসুমঃ</w:t>
            </w:r>
          </w:p>
        </w:tc>
        <w:tc>
          <w:tcPr>
            <w:tcW w:w="1620" w:type="dxa"/>
            <w:vMerge/>
          </w:tcPr>
          <w:p w:rsidR="00CD1CAD" w:rsidRPr="00A92A29" w:rsidRDefault="00CD1CAD" w:rsidP="00A27DFF">
            <w:pPr>
              <w:pStyle w:val="BodyTextIndent"/>
              <w:spacing w:after="0"/>
              <w:ind w:left="0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710" w:type="dxa"/>
            <w:vMerge/>
          </w:tcPr>
          <w:p w:rsidR="00CD1CAD" w:rsidRPr="00A92A29" w:rsidRDefault="00CD1CAD" w:rsidP="00A27DFF">
            <w:pPr>
              <w:pStyle w:val="BodyTextIndent"/>
              <w:spacing w:after="0"/>
              <w:ind w:left="0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3150" w:type="dxa"/>
            <w:vMerge/>
          </w:tcPr>
          <w:p w:rsidR="00CD1CAD" w:rsidRPr="00A92A29" w:rsidRDefault="00CD1CAD" w:rsidP="00A27DFF">
            <w:pPr>
              <w:pStyle w:val="BodyTextIndent"/>
              <w:spacing w:after="0"/>
              <w:ind w:left="0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</w:tr>
      <w:tr w:rsidR="00CD1CAD" w:rsidRPr="00A92A29" w:rsidTr="00E24A59">
        <w:trPr>
          <w:trHeight w:val="448"/>
        </w:trPr>
        <w:tc>
          <w:tcPr>
            <w:tcW w:w="1890" w:type="dxa"/>
          </w:tcPr>
          <w:p w:rsidR="00CD1CAD" w:rsidRPr="00A92A29" w:rsidRDefault="00CD1CAD" w:rsidP="00A27DFF">
            <w:pPr>
              <w:pStyle w:val="BodyTextIndent"/>
              <w:spacing w:after="0" w:line="360" w:lineRule="auto"/>
              <w:ind w:left="0"/>
              <w:jc w:val="center"/>
              <w:rPr>
                <w:rFonts w:ascii="Nikosh" w:eastAsia="Nikosh" w:hAnsi="Nikosh" w:cs="Nikosh"/>
                <w:lang w:bidi="bn-BD"/>
              </w:rPr>
            </w:pPr>
            <w:r w:rsidRPr="00A92A29">
              <w:rPr>
                <w:rFonts w:ascii="Nikosh" w:eastAsia="Nikosh" w:hAnsi="Nikosh" w:cs="Nikosh"/>
                <w:cs/>
                <w:lang w:bidi="bn-BD"/>
              </w:rPr>
              <w:t>পণ্য</w:t>
            </w:r>
          </w:p>
        </w:tc>
        <w:tc>
          <w:tcPr>
            <w:tcW w:w="1530" w:type="dxa"/>
          </w:tcPr>
          <w:p w:rsidR="00CD1CAD" w:rsidRPr="00A92A29" w:rsidRDefault="00CD1CAD" w:rsidP="00A27DFF">
            <w:pPr>
              <w:pStyle w:val="BodyTextIndent"/>
              <w:spacing w:after="0"/>
              <w:ind w:left="0"/>
              <w:jc w:val="center"/>
              <w:rPr>
                <w:rFonts w:ascii="Nikosh" w:eastAsia="Nikosh" w:hAnsi="Nikosh" w:cs="Nikosh"/>
                <w:lang w:bidi="bn-BD"/>
              </w:rPr>
            </w:pPr>
            <w:r w:rsidRPr="00A92A29">
              <w:rPr>
                <w:rFonts w:ascii="Nikosh" w:eastAsia="Nikosh" w:hAnsi="Nikosh" w:cs="Nikosh"/>
                <w:cs/>
                <w:lang w:bidi="bn-BD"/>
              </w:rPr>
              <w:t>পরিমাণ</w:t>
            </w:r>
            <w:r w:rsidRPr="00A92A29">
              <w:rPr>
                <w:rFonts w:ascii="Nikosh" w:eastAsia="Nikosh" w:hAnsi="Nikosh" w:cs="Nikosh"/>
                <w:lang w:bidi="bn-BD"/>
              </w:rPr>
              <w:t xml:space="preserve"> (</w:t>
            </w:r>
            <w:r w:rsidRPr="00A92A29">
              <w:rPr>
                <w:rFonts w:ascii="Nikosh" w:eastAsia="Nikosh" w:hAnsi="Nikosh" w:cs="Nikosh"/>
                <w:cs/>
                <w:lang w:bidi="bn-BD"/>
              </w:rPr>
              <w:t>মে</w:t>
            </w:r>
            <w:r w:rsidRPr="00A92A29">
              <w:rPr>
                <w:rFonts w:ascii="Nikosh" w:eastAsia="Nikosh" w:hAnsi="Nikosh" w:cs="Nikosh"/>
                <w:lang w:bidi="bn-BD"/>
              </w:rPr>
              <w:t>:</w:t>
            </w:r>
            <w:r w:rsidRPr="00A92A29">
              <w:rPr>
                <w:rFonts w:ascii="Nikosh" w:eastAsia="Nikosh" w:hAnsi="Nikosh" w:cs="Nikosh"/>
                <w:cs/>
                <w:lang w:bidi="bn-BD"/>
              </w:rPr>
              <w:t>টনে</w:t>
            </w:r>
            <w:r w:rsidRPr="00A92A29">
              <w:rPr>
                <w:rFonts w:ascii="Nikosh" w:eastAsia="Nikosh" w:hAnsi="Nikosh" w:cs="Nikosh"/>
                <w:lang w:bidi="bn-BD"/>
              </w:rPr>
              <w:t>)</w:t>
            </w:r>
          </w:p>
        </w:tc>
        <w:tc>
          <w:tcPr>
            <w:tcW w:w="1620" w:type="dxa"/>
            <w:vMerge/>
          </w:tcPr>
          <w:p w:rsidR="00CD1CAD" w:rsidRPr="00A92A29" w:rsidRDefault="00CD1CAD" w:rsidP="00A27DFF">
            <w:pPr>
              <w:pStyle w:val="BodyTextIndent"/>
              <w:spacing w:after="0"/>
              <w:ind w:left="0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710" w:type="dxa"/>
            <w:vMerge/>
          </w:tcPr>
          <w:p w:rsidR="00CD1CAD" w:rsidRPr="00A92A29" w:rsidRDefault="00CD1CAD" w:rsidP="00A27DFF">
            <w:pPr>
              <w:pStyle w:val="BodyTextIndent"/>
              <w:spacing w:after="0"/>
              <w:ind w:left="0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3150" w:type="dxa"/>
            <w:vMerge/>
          </w:tcPr>
          <w:p w:rsidR="00CD1CAD" w:rsidRPr="00A92A29" w:rsidRDefault="00CD1CAD" w:rsidP="00A27DFF">
            <w:pPr>
              <w:pStyle w:val="BodyTextIndent"/>
              <w:spacing w:after="0"/>
              <w:ind w:left="0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</w:tr>
      <w:tr w:rsidR="00CD1CAD" w:rsidRPr="00A92A29" w:rsidTr="00E24A59">
        <w:tc>
          <w:tcPr>
            <w:tcW w:w="1890" w:type="dxa"/>
          </w:tcPr>
          <w:p w:rsidR="00CD1CAD" w:rsidRPr="00A92A29" w:rsidRDefault="00CD1CAD" w:rsidP="00A27DFF">
            <w:pPr>
              <w:pStyle w:val="BodyTextIndent"/>
              <w:spacing w:after="0" w:line="360" w:lineRule="auto"/>
              <w:ind w:left="0"/>
              <w:jc w:val="center"/>
              <w:rPr>
                <w:rFonts w:ascii="Nikosh" w:eastAsia="Nikosh" w:hAnsi="Nikosh" w:cs="Nikosh"/>
                <w:lang w:bidi="bn-BD"/>
              </w:rPr>
            </w:pPr>
            <w:r w:rsidRPr="00A92A29">
              <w:rPr>
                <w:rFonts w:ascii="Nikosh" w:eastAsia="Nikosh" w:hAnsi="Nikosh" w:cs="Nikosh"/>
                <w:cs/>
                <w:lang w:bidi="bn-BD"/>
              </w:rPr>
              <w:t>চাল</w:t>
            </w:r>
            <w:r w:rsidRPr="00A92A29">
              <w:rPr>
                <w:rFonts w:ascii="Nikosh" w:eastAsia="Nikosh" w:hAnsi="Nikosh" w:cs="Nikosh"/>
                <w:lang w:bidi="bn-BD"/>
              </w:rPr>
              <w:t xml:space="preserve"> (</w:t>
            </w:r>
            <w:r w:rsidRPr="00A92A29">
              <w:rPr>
                <w:rFonts w:ascii="Nikosh" w:eastAsia="Nikosh" w:hAnsi="Nikosh" w:cs="Nikosh"/>
                <w:cs/>
                <w:lang w:bidi="bn-BD"/>
              </w:rPr>
              <w:t>সিদ্ধ</w:t>
            </w:r>
            <w:r w:rsidRPr="00A92A29">
              <w:rPr>
                <w:rFonts w:ascii="Nikosh" w:eastAsia="Nikosh" w:hAnsi="Nikosh" w:cs="Nikosh"/>
                <w:lang w:bidi="bn-BD"/>
              </w:rPr>
              <w:t>)</w:t>
            </w:r>
          </w:p>
        </w:tc>
        <w:tc>
          <w:tcPr>
            <w:tcW w:w="1530" w:type="dxa"/>
          </w:tcPr>
          <w:p w:rsidR="00CD1CAD" w:rsidRPr="00A92A29" w:rsidRDefault="00CD1CAD" w:rsidP="00A27DFF">
            <w:pPr>
              <w:pStyle w:val="BodyTextIndent"/>
              <w:spacing w:after="0"/>
              <w:ind w:left="0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620" w:type="dxa"/>
          </w:tcPr>
          <w:p w:rsidR="00CD1CAD" w:rsidRPr="00A92A29" w:rsidRDefault="00CD1CAD" w:rsidP="00A27DFF">
            <w:pPr>
              <w:pStyle w:val="BodyTextIndent"/>
              <w:spacing w:after="0"/>
              <w:ind w:left="0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710" w:type="dxa"/>
          </w:tcPr>
          <w:p w:rsidR="00CD1CAD" w:rsidRPr="00A92A29" w:rsidRDefault="00CD1CAD" w:rsidP="00A27DFF">
            <w:pPr>
              <w:pStyle w:val="BodyTextIndent"/>
              <w:spacing w:after="0"/>
              <w:ind w:left="0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3150" w:type="dxa"/>
          </w:tcPr>
          <w:p w:rsidR="00CD1CAD" w:rsidRPr="00A92A29" w:rsidRDefault="00CD1CAD" w:rsidP="00A27DFF">
            <w:pPr>
              <w:pStyle w:val="BodyTextIndent"/>
              <w:spacing w:after="0"/>
              <w:ind w:left="0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</w:tr>
      <w:tr w:rsidR="00CD1CAD" w:rsidRPr="00A92A29" w:rsidTr="00E24A59">
        <w:tc>
          <w:tcPr>
            <w:tcW w:w="1890" w:type="dxa"/>
          </w:tcPr>
          <w:p w:rsidR="00CD1CAD" w:rsidRPr="00A92A29" w:rsidRDefault="00CD1CAD" w:rsidP="00A27DFF">
            <w:pPr>
              <w:pStyle w:val="BodyTextIndent"/>
              <w:spacing w:after="0" w:line="360" w:lineRule="auto"/>
              <w:ind w:left="0"/>
              <w:jc w:val="center"/>
              <w:rPr>
                <w:rFonts w:ascii="Nikosh" w:eastAsia="Nikosh" w:hAnsi="Nikosh" w:cs="Nikosh"/>
                <w:lang w:bidi="bn-BD"/>
              </w:rPr>
            </w:pPr>
            <w:r w:rsidRPr="00A92A29">
              <w:rPr>
                <w:rFonts w:ascii="Nikosh" w:eastAsia="Nikosh" w:hAnsi="Nikosh" w:cs="Nikosh"/>
                <w:cs/>
                <w:lang w:bidi="bn-BD"/>
              </w:rPr>
              <w:t>চাল</w:t>
            </w:r>
            <w:r w:rsidRPr="00A92A29">
              <w:rPr>
                <w:rFonts w:ascii="Nikosh" w:eastAsia="Nikosh" w:hAnsi="Nikosh" w:cs="Nikosh"/>
                <w:lang w:bidi="bn-BD"/>
              </w:rPr>
              <w:t xml:space="preserve"> (</w:t>
            </w:r>
            <w:r w:rsidRPr="00A92A29">
              <w:rPr>
                <w:rFonts w:ascii="Nikosh" w:eastAsia="Nikosh" w:hAnsi="Nikosh" w:cs="Nikosh"/>
                <w:cs/>
                <w:lang w:bidi="bn-BD"/>
              </w:rPr>
              <w:t>আতপ</w:t>
            </w:r>
            <w:r w:rsidRPr="00A92A29">
              <w:rPr>
                <w:rFonts w:ascii="Nikosh" w:eastAsia="Nikosh" w:hAnsi="Nikosh" w:cs="Nikosh"/>
                <w:lang w:bidi="bn-BD"/>
              </w:rPr>
              <w:t>)</w:t>
            </w:r>
          </w:p>
        </w:tc>
        <w:tc>
          <w:tcPr>
            <w:tcW w:w="1530" w:type="dxa"/>
          </w:tcPr>
          <w:p w:rsidR="00CD1CAD" w:rsidRPr="00A92A29" w:rsidRDefault="00CD1CAD" w:rsidP="00A27DFF">
            <w:pPr>
              <w:pStyle w:val="BodyTextIndent"/>
              <w:spacing w:after="0"/>
              <w:ind w:left="0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620" w:type="dxa"/>
          </w:tcPr>
          <w:p w:rsidR="00CD1CAD" w:rsidRPr="00A92A29" w:rsidRDefault="00CD1CAD" w:rsidP="00A27DFF">
            <w:pPr>
              <w:pStyle w:val="BodyTextIndent"/>
              <w:spacing w:after="0"/>
              <w:ind w:left="0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710" w:type="dxa"/>
          </w:tcPr>
          <w:p w:rsidR="00CD1CAD" w:rsidRPr="00A92A29" w:rsidRDefault="00CD1CAD" w:rsidP="00A27DFF">
            <w:pPr>
              <w:pStyle w:val="BodyTextIndent"/>
              <w:spacing w:after="0"/>
              <w:ind w:left="0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3150" w:type="dxa"/>
          </w:tcPr>
          <w:p w:rsidR="00CD1CAD" w:rsidRPr="00A92A29" w:rsidRDefault="00CD1CAD" w:rsidP="00A27DFF">
            <w:pPr>
              <w:pStyle w:val="BodyTextIndent"/>
              <w:spacing w:after="0"/>
              <w:ind w:left="0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</w:tr>
      <w:tr w:rsidR="00CD1CAD" w:rsidRPr="00A92A29" w:rsidTr="00E24A59">
        <w:tc>
          <w:tcPr>
            <w:tcW w:w="1890" w:type="dxa"/>
          </w:tcPr>
          <w:p w:rsidR="00CD1CAD" w:rsidRPr="00A92A29" w:rsidRDefault="00CD1CAD" w:rsidP="00A27DFF">
            <w:pPr>
              <w:pStyle w:val="BodyTextIndent"/>
              <w:spacing w:after="0" w:line="360" w:lineRule="auto"/>
              <w:ind w:left="0"/>
              <w:jc w:val="center"/>
              <w:rPr>
                <w:rFonts w:ascii="Nikosh" w:eastAsia="Nikosh" w:hAnsi="Nikosh" w:cs="Nikosh"/>
                <w:lang w:bidi="bn-BD"/>
              </w:rPr>
            </w:pPr>
            <w:r w:rsidRPr="00A92A29">
              <w:rPr>
                <w:rFonts w:ascii="Nikosh" w:eastAsia="Nikosh" w:hAnsi="Nikosh" w:cs="Nikosh"/>
                <w:cs/>
                <w:lang w:bidi="bn-BD"/>
              </w:rPr>
              <w:t>ধান</w:t>
            </w:r>
          </w:p>
        </w:tc>
        <w:tc>
          <w:tcPr>
            <w:tcW w:w="1530" w:type="dxa"/>
          </w:tcPr>
          <w:p w:rsidR="00CD1CAD" w:rsidRPr="00A92A29" w:rsidRDefault="00CD1CAD" w:rsidP="00A27DFF">
            <w:pPr>
              <w:pStyle w:val="BodyTextIndent"/>
              <w:spacing w:after="0" w:line="360" w:lineRule="auto"/>
              <w:ind w:left="0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620" w:type="dxa"/>
          </w:tcPr>
          <w:p w:rsidR="00CD1CAD" w:rsidRPr="00A92A29" w:rsidRDefault="00CD1CAD" w:rsidP="00A27DFF">
            <w:pPr>
              <w:pStyle w:val="BodyTextIndent"/>
              <w:spacing w:after="0" w:line="360" w:lineRule="auto"/>
              <w:ind w:left="0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710" w:type="dxa"/>
          </w:tcPr>
          <w:p w:rsidR="00CD1CAD" w:rsidRPr="00A92A29" w:rsidRDefault="00CD1CAD" w:rsidP="00A27DFF">
            <w:pPr>
              <w:pStyle w:val="BodyTextIndent"/>
              <w:spacing w:after="0" w:line="360" w:lineRule="auto"/>
              <w:ind w:left="0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3150" w:type="dxa"/>
          </w:tcPr>
          <w:p w:rsidR="00CD1CAD" w:rsidRPr="00A92A29" w:rsidRDefault="00CD1CAD" w:rsidP="00A27DFF">
            <w:pPr>
              <w:pStyle w:val="BodyTextIndent"/>
              <w:spacing w:after="0" w:line="360" w:lineRule="auto"/>
              <w:ind w:left="0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</w:tr>
      <w:tr w:rsidR="00CD1CAD" w:rsidRPr="00A92A29" w:rsidTr="00E24A59">
        <w:tc>
          <w:tcPr>
            <w:tcW w:w="1890" w:type="dxa"/>
          </w:tcPr>
          <w:p w:rsidR="00CD1CAD" w:rsidRPr="00A92A29" w:rsidRDefault="00CD1CAD" w:rsidP="00E24A59">
            <w:pPr>
              <w:pStyle w:val="BodyTextIndent"/>
              <w:spacing w:after="0"/>
              <w:ind w:left="0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lang w:bidi="bn-BD"/>
              </w:rPr>
              <w:t>ধান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ছাঁটায়ের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জন্য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মিলের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অনুকূলে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বরাদ্দকৃত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ধানের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পরিমাণ</w:t>
            </w:r>
            <w:proofErr w:type="spellEnd"/>
          </w:p>
        </w:tc>
        <w:tc>
          <w:tcPr>
            <w:tcW w:w="1530" w:type="dxa"/>
          </w:tcPr>
          <w:p w:rsidR="00CD1CAD" w:rsidRPr="00A92A29" w:rsidRDefault="00CD1CAD" w:rsidP="00A27DFF">
            <w:pPr>
              <w:pStyle w:val="BodyTextIndent"/>
              <w:spacing w:after="0" w:line="360" w:lineRule="auto"/>
              <w:ind w:left="0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620" w:type="dxa"/>
          </w:tcPr>
          <w:p w:rsidR="00CD1CAD" w:rsidRPr="00A92A29" w:rsidRDefault="00CD1CAD" w:rsidP="00A27DFF">
            <w:pPr>
              <w:pStyle w:val="BodyTextIndent"/>
              <w:spacing w:after="0" w:line="360" w:lineRule="auto"/>
              <w:ind w:left="0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710" w:type="dxa"/>
          </w:tcPr>
          <w:p w:rsidR="00CD1CAD" w:rsidRPr="00A92A29" w:rsidRDefault="00CD1CAD" w:rsidP="00A27DFF">
            <w:pPr>
              <w:pStyle w:val="BodyTextIndent"/>
              <w:spacing w:after="0" w:line="360" w:lineRule="auto"/>
              <w:ind w:left="0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3150" w:type="dxa"/>
          </w:tcPr>
          <w:p w:rsidR="00CD1CAD" w:rsidRPr="00A92A29" w:rsidRDefault="00CD1CAD" w:rsidP="00A27DFF">
            <w:pPr>
              <w:pStyle w:val="BodyTextIndent"/>
              <w:spacing w:after="0" w:line="360" w:lineRule="auto"/>
              <w:ind w:left="0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</w:tr>
      <w:tr w:rsidR="00CD1CAD" w:rsidRPr="00A92A29" w:rsidTr="00E24A59">
        <w:tc>
          <w:tcPr>
            <w:tcW w:w="1890" w:type="dxa"/>
          </w:tcPr>
          <w:p w:rsidR="00CD1CAD" w:rsidRPr="00A92A29" w:rsidRDefault="00CD1CAD" w:rsidP="00050D5B">
            <w:pPr>
              <w:pStyle w:val="BodyTextIndent"/>
              <w:spacing w:after="0"/>
              <w:ind w:left="0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lang w:bidi="bn-BD"/>
              </w:rPr>
              <w:t>মিলে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বরাদ্দকৃত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ধানের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বিপরীতে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প্রাপ্ত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ফলিত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চালের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2E36CA">
              <w:rPr>
                <w:rFonts w:ascii="Nikosh" w:eastAsia="Nikosh" w:hAnsi="Nikosh" w:cs="Nikosh" w:hint="cs"/>
                <w:lang w:bidi="bn-BD"/>
              </w:rPr>
              <w:t>পরিমাণ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 </w:t>
            </w:r>
          </w:p>
        </w:tc>
        <w:tc>
          <w:tcPr>
            <w:tcW w:w="1530" w:type="dxa"/>
          </w:tcPr>
          <w:p w:rsidR="00CD1CAD" w:rsidRPr="00A92A29" w:rsidRDefault="00CD1CAD" w:rsidP="00A27DFF">
            <w:pPr>
              <w:pStyle w:val="BodyTextIndent"/>
              <w:spacing w:after="0" w:line="360" w:lineRule="auto"/>
              <w:ind w:left="0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620" w:type="dxa"/>
          </w:tcPr>
          <w:p w:rsidR="00CD1CAD" w:rsidRPr="00A92A29" w:rsidRDefault="00CD1CAD" w:rsidP="00A27DFF">
            <w:pPr>
              <w:pStyle w:val="BodyTextIndent"/>
              <w:spacing w:after="0" w:line="360" w:lineRule="auto"/>
              <w:ind w:left="0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710" w:type="dxa"/>
          </w:tcPr>
          <w:p w:rsidR="00CD1CAD" w:rsidRPr="00A92A29" w:rsidRDefault="00CD1CAD" w:rsidP="00A27DFF">
            <w:pPr>
              <w:pStyle w:val="BodyTextIndent"/>
              <w:spacing w:after="0" w:line="360" w:lineRule="auto"/>
              <w:ind w:left="0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3150" w:type="dxa"/>
          </w:tcPr>
          <w:p w:rsidR="00CD1CAD" w:rsidRPr="00A92A29" w:rsidRDefault="00CD1CAD" w:rsidP="00A27DFF">
            <w:pPr>
              <w:pStyle w:val="BodyTextIndent"/>
              <w:spacing w:after="0" w:line="360" w:lineRule="auto"/>
              <w:ind w:left="0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</w:tr>
      <w:tr w:rsidR="00CD1CAD" w:rsidRPr="00A92A29" w:rsidTr="00E24A59">
        <w:tc>
          <w:tcPr>
            <w:tcW w:w="1890" w:type="dxa"/>
          </w:tcPr>
          <w:p w:rsidR="00CD1CAD" w:rsidRPr="00A92A29" w:rsidRDefault="00CD1CAD" w:rsidP="00050D5B">
            <w:pPr>
              <w:pStyle w:val="BodyTextIndent"/>
              <w:spacing w:after="0"/>
              <w:ind w:left="0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lang w:bidi="bn-BD"/>
              </w:rPr>
              <w:t>প্রা</w:t>
            </w:r>
            <w:r w:rsidR="00411919">
              <w:rPr>
                <w:rFonts w:ascii="Nikosh" w:eastAsia="Nikosh" w:hAnsi="Nikosh" w:cs="Nikosh"/>
                <w:lang w:bidi="bn-BD"/>
              </w:rPr>
              <w:t>প্তি</w:t>
            </w:r>
            <w:r>
              <w:rPr>
                <w:rFonts w:ascii="Nikosh" w:eastAsia="Nikosh" w:hAnsi="Nikosh" w:cs="Nikosh"/>
                <w:lang w:bidi="bn-BD"/>
              </w:rPr>
              <w:t>যোগ্য</w:t>
            </w:r>
            <w:proofErr w:type="spellEnd"/>
            <w:r w:rsidR="00E24A59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="00E24A59">
              <w:rPr>
                <w:rFonts w:ascii="Nikosh" w:eastAsia="Nikosh" w:hAnsi="Nikosh" w:cs="Nikosh"/>
                <w:lang w:bidi="bn-BD"/>
              </w:rPr>
              <w:t>অবশিষ্ট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ফলিত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চালের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পরিমাণ</w:t>
            </w:r>
            <w:proofErr w:type="spellEnd"/>
          </w:p>
        </w:tc>
        <w:tc>
          <w:tcPr>
            <w:tcW w:w="1530" w:type="dxa"/>
          </w:tcPr>
          <w:p w:rsidR="00CD1CAD" w:rsidRPr="00A92A29" w:rsidRDefault="00CD1CAD" w:rsidP="00A27DFF">
            <w:pPr>
              <w:pStyle w:val="BodyTextIndent"/>
              <w:spacing w:after="0" w:line="360" w:lineRule="auto"/>
              <w:ind w:left="0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620" w:type="dxa"/>
          </w:tcPr>
          <w:p w:rsidR="00CD1CAD" w:rsidRPr="00A92A29" w:rsidRDefault="00CD1CAD" w:rsidP="00A27DFF">
            <w:pPr>
              <w:pStyle w:val="BodyTextIndent"/>
              <w:spacing w:after="0" w:line="360" w:lineRule="auto"/>
              <w:ind w:left="0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710" w:type="dxa"/>
          </w:tcPr>
          <w:p w:rsidR="00CD1CAD" w:rsidRPr="00A92A29" w:rsidRDefault="00CD1CAD" w:rsidP="00A27DFF">
            <w:pPr>
              <w:pStyle w:val="BodyTextIndent"/>
              <w:spacing w:after="0" w:line="360" w:lineRule="auto"/>
              <w:ind w:left="0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3150" w:type="dxa"/>
          </w:tcPr>
          <w:p w:rsidR="00CD1CAD" w:rsidRPr="00A92A29" w:rsidRDefault="00CD1CAD" w:rsidP="00A27DFF">
            <w:pPr>
              <w:pStyle w:val="BodyTextIndent"/>
              <w:spacing w:after="0" w:line="360" w:lineRule="auto"/>
              <w:ind w:left="0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</w:tr>
      <w:tr w:rsidR="00CD1CAD" w:rsidRPr="00A92A29" w:rsidTr="00E24A59">
        <w:tc>
          <w:tcPr>
            <w:tcW w:w="1890" w:type="dxa"/>
          </w:tcPr>
          <w:p w:rsidR="00CD1CAD" w:rsidRPr="00A92A29" w:rsidRDefault="00CD1CAD" w:rsidP="00A27DFF">
            <w:pPr>
              <w:pStyle w:val="BodyTextIndent"/>
              <w:spacing w:after="0" w:line="360" w:lineRule="auto"/>
              <w:ind w:left="0"/>
              <w:jc w:val="center"/>
              <w:rPr>
                <w:rFonts w:ascii="Nikosh" w:eastAsia="Nikosh" w:hAnsi="Nikosh" w:cs="Nikosh"/>
                <w:lang w:bidi="bn-BD"/>
              </w:rPr>
            </w:pPr>
            <w:r w:rsidRPr="00A92A29">
              <w:rPr>
                <w:rFonts w:ascii="Nikosh" w:eastAsia="Nikosh" w:hAnsi="Nikosh" w:cs="Nikosh"/>
                <w:cs/>
                <w:lang w:bidi="bn-BD"/>
              </w:rPr>
              <w:t>গম</w:t>
            </w:r>
          </w:p>
        </w:tc>
        <w:tc>
          <w:tcPr>
            <w:tcW w:w="1530" w:type="dxa"/>
          </w:tcPr>
          <w:p w:rsidR="00CD1CAD" w:rsidRPr="00A92A29" w:rsidRDefault="00CD1CAD" w:rsidP="00A27DFF">
            <w:pPr>
              <w:pStyle w:val="BodyTextIndent"/>
              <w:spacing w:after="0" w:line="360" w:lineRule="auto"/>
              <w:ind w:left="0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620" w:type="dxa"/>
          </w:tcPr>
          <w:p w:rsidR="00CD1CAD" w:rsidRPr="00A92A29" w:rsidRDefault="00CD1CAD" w:rsidP="00A27DFF">
            <w:pPr>
              <w:pStyle w:val="BodyTextIndent"/>
              <w:spacing w:after="0" w:line="360" w:lineRule="auto"/>
              <w:ind w:left="0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710" w:type="dxa"/>
          </w:tcPr>
          <w:p w:rsidR="00CD1CAD" w:rsidRPr="00A92A29" w:rsidRDefault="00CD1CAD" w:rsidP="00A27DFF">
            <w:pPr>
              <w:pStyle w:val="BodyTextIndent"/>
              <w:spacing w:after="0" w:line="360" w:lineRule="auto"/>
              <w:ind w:left="0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3150" w:type="dxa"/>
          </w:tcPr>
          <w:p w:rsidR="00CD1CAD" w:rsidRPr="00A92A29" w:rsidRDefault="00CD1CAD" w:rsidP="00A27DFF">
            <w:pPr>
              <w:pStyle w:val="BodyTextIndent"/>
              <w:spacing w:after="0" w:line="360" w:lineRule="auto"/>
              <w:ind w:left="0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</w:tr>
    </w:tbl>
    <w:p w:rsidR="00CD1CAD" w:rsidRDefault="00CD1CAD" w:rsidP="00CD1CAD">
      <w:pPr>
        <w:pStyle w:val="BodyTextIndent"/>
        <w:spacing w:after="0" w:line="360" w:lineRule="auto"/>
        <w:ind w:left="0"/>
        <w:jc w:val="both"/>
        <w:rPr>
          <w:rFonts w:ascii="Nikosh" w:eastAsia="Nikosh" w:hAnsi="Nikosh" w:cs="Nikosh"/>
          <w:b/>
          <w:bCs/>
          <w:sz w:val="16"/>
          <w:lang w:bidi="bn-BD"/>
        </w:rPr>
      </w:pPr>
    </w:p>
    <w:p w:rsidR="00050D5B" w:rsidRDefault="00050D5B" w:rsidP="00CD1CAD">
      <w:pPr>
        <w:pStyle w:val="BodyTextIndent"/>
        <w:spacing w:after="0" w:line="360" w:lineRule="auto"/>
        <w:ind w:left="0"/>
        <w:jc w:val="both"/>
        <w:rPr>
          <w:rFonts w:ascii="Nikosh" w:eastAsia="Nikosh" w:hAnsi="Nikosh" w:cs="Nikosh"/>
          <w:b/>
          <w:bCs/>
          <w:sz w:val="16"/>
          <w:cs/>
          <w:lang w:bidi="bn-BD"/>
        </w:rPr>
      </w:pPr>
    </w:p>
    <w:p w:rsidR="00CD1CAD" w:rsidRPr="00A92A29" w:rsidRDefault="00CD1CAD" w:rsidP="00CD1CAD">
      <w:pPr>
        <w:pStyle w:val="BodyTextIndent"/>
        <w:spacing w:after="0" w:line="360" w:lineRule="auto"/>
        <w:ind w:left="0"/>
        <w:jc w:val="both"/>
        <w:rPr>
          <w:rFonts w:ascii="Nikosh" w:eastAsia="Nikosh" w:hAnsi="Nikosh" w:cs="Nikosh"/>
          <w:b/>
          <w:lang w:bidi="bn-BD"/>
        </w:rPr>
      </w:pPr>
      <w:r>
        <w:rPr>
          <w:rFonts w:ascii="Nikosh" w:eastAsia="Nikosh" w:hAnsi="Nikosh" w:cs="Nikosh" w:hint="cs"/>
          <w:b/>
          <w:bCs/>
          <w:cs/>
          <w:lang w:bidi="bn-BD"/>
        </w:rPr>
        <w:lastRenderedPageBreak/>
        <w:t>গ</w:t>
      </w:r>
      <w:r w:rsidRPr="00A92A29">
        <w:rPr>
          <w:rFonts w:ascii="Nikosh" w:eastAsia="Nikosh" w:hAnsi="Nikosh" w:cs="Nikosh"/>
          <w:b/>
          <w:lang w:bidi="bn-BD"/>
        </w:rPr>
        <w:t xml:space="preserve">) </w:t>
      </w:r>
      <w:r w:rsidRPr="00A92A29">
        <w:rPr>
          <w:rFonts w:ascii="Nikosh" w:eastAsia="Nikosh" w:hAnsi="Nikosh" w:cs="Nikosh"/>
          <w:b/>
          <w:bCs/>
          <w:cs/>
          <w:lang w:bidi="bn-BD"/>
        </w:rPr>
        <w:t>কীটনাশক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340"/>
        <w:gridCol w:w="1800"/>
        <w:gridCol w:w="2700"/>
      </w:tblGrid>
      <w:tr w:rsidR="00CD1CAD" w:rsidRPr="00A92A29" w:rsidTr="00A27DFF">
        <w:tc>
          <w:tcPr>
            <w:tcW w:w="2155" w:type="dxa"/>
          </w:tcPr>
          <w:p w:rsidR="00CD1CAD" w:rsidRPr="00A92A29" w:rsidRDefault="00CD1CAD" w:rsidP="00A27DFF">
            <w:pPr>
              <w:pStyle w:val="BodyTextIndent"/>
              <w:spacing w:after="0"/>
              <w:ind w:left="0"/>
              <w:jc w:val="center"/>
              <w:rPr>
                <w:rFonts w:ascii="Nikosh" w:eastAsia="Nikosh" w:hAnsi="Nikosh" w:cs="Nikosh"/>
                <w:lang w:bidi="bn-BD"/>
              </w:rPr>
            </w:pPr>
            <w:r w:rsidRPr="00A92A29">
              <w:rPr>
                <w:rFonts w:ascii="Nikosh" w:eastAsia="Nikosh" w:hAnsi="Nikosh" w:cs="Nikosh"/>
                <w:cs/>
                <w:lang w:bidi="bn-BD"/>
              </w:rPr>
              <w:t>পণ্য</w:t>
            </w:r>
          </w:p>
        </w:tc>
        <w:tc>
          <w:tcPr>
            <w:tcW w:w="2340" w:type="dxa"/>
          </w:tcPr>
          <w:p w:rsidR="00CD1CAD" w:rsidRPr="00A92A29" w:rsidRDefault="00CD1CAD" w:rsidP="00A27DFF">
            <w:pPr>
              <w:pStyle w:val="BodyTextIndent"/>
              <w:spacing w:after="0"/>
              <w:ind w:left="0"/>
              <w:jc w:val="center"/>
              <w:rPr>
                <w:rFonts w:ascii="Nikosh" w:eastAsia="Nikosh" w:hAnsi="Nikosh" w:cs="Nikosh"/>
                <w:lang w:bidi="bn-BD"/>
              </w:rPr>
            </w:pPr>
            <w:r w:rsidRPr="00A92A29">
              <w:rPr>
                <w:rFonts w:ascii="Nikosh" w:eastAsia="Nikosh" w:hAnsi="Nikosh" w:cs="Nikosh"/>
                <w:cs/>
                <w:lang w:bidi="bn-BD"/>
              </w:rPr>
              <w:t>গুদাম</w:t>
            </w:r>
            <w:r w:rsidRPr="00A92A29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A92A29">
              <w:rPr>
                <w:rFonts w:ascii="Nikosh" w:eastAsia="Nikosh" w:hAnsi="Nikosh" w:cs="Nikosh"/>
                <w:cs/>
                <w:lang w:bidi="bn-BD"/>
              </w:rPr>
              <w:t>লেজার</w:t>
            </w:r>
            <w:r w:rsidRPr="00A92A29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A92A29">
              <w:rPr>
                <w:rFonts w:ascii="Nikosh" w:eastAsia="Nikosh" w:hAnsi="Nikosh" w:cs="Nikosh"/>
                <w:cs/>
                <w:lang w:bidi="bn-BD"/>
              </w:rPr>
              <w:t>সূত্রে</w:t>
            </w:r>
            <w:r w:rsidRPr="00A92A29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A92A29">
              <w:rPr>
                <w:rFonts w:ascii="Nikosh" w:eastAsia="Nikosh" w:hAnsi="Nikosh" w:cs="Nikosh"/>
                <w:cs/>
                <w:lang w:bidi="bn-BD"/>
              </w:rPr>
              <w:t>মজু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তের পরিমাণ</w:t>
            </w:r>
          </w:p>
        </w:tc>
        <w:tc>
          <w:tcPr>
            <w:tcW w:w="1800" w:type="dxa"/>
          </w:tcPr>
          <w:p w:rsidR="00CD1CAD" w:rsidRPr="00A92A29" w:rsidRDefault="00CD1CAD" w:rsidP="00A27DFF">
            <w:pPr>
              <w:pStyle w:val="BodyTextIndent"/>
              <w:spacing w:after="0"/>
              <w:ind w:left="0"/>
              <w:jc w:val="center"/>
              <w:rPr>
                <w:rFonts w:ascii="Nikosh" w:eastAsia="Nikosh" w:hAnsi="Nikosh" w:cs="Nikosh"/>
                <w:lang w:bidi="bn-BD"/>
              </w:rPr>
            </w:pPr>
            <w:r w:rsidRPr="00A92A29">
              <w:rPr>
                <w:rFonts w:ascii="Nikosh" w:eastAsia="Nikosh" w:hAnsi="Nikosh" w:cs="Nikosh"/>
                <w:cs/>
                <w:lang w:bidi="bn-BD"/>
              </w:rPr>
              <w:t>বাস্তব</w:t>
            </w:r>
            <w:r w:rsidRPr="00A92A29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A92A29">
              <w:rPr>
                <w:rFonts w:ascii="Nikosh" w:eastAsia="Nikosh" w:hAnsi="Nikosh" w:cs="Nikosh"/>
                <w:cs/>
                <w:lang w:bidi="bn-BD"/>
              </w:rPr>
              <w:t>যাচাই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য়ে প্রাপ্ত পরিমাণ</w:t>
            </w:r>
          </w:p>
        </w:tc>
        <w:tc>
          <w:tcPr>
            <w:tcW w:w="2700" w:type="dxa"/>
          </w:tcPr>
          <w:p w:rsidR="00CD1CAD" w:rsidRPr="00A92A29" w:rsidRDefault="00CD1CAD" w:rsidP="00A27DFF">
            <w:pPr>
              <w:pStyle w:val="BodyTextIndent"/>
              <w:spacing w:after="0"/>
              <w:ind w:left="0"/>
              <w:jc w:val="center"/>
              <w:rPr>
                <w:rFonts w:ascii="Nikosh" w:eastAsia="Nikosh" w:hAnsi="Nikosh" w:cs="Nikosh"/>
                <w:lang w:bidi="bn-BD"/>
              </w:rPr>
            </w:pPr>
            <w:r w:rsidRPr="00A92A29">
              <w:rPr>
                <w:rFonts w:ascii="Nikosh" w:eastAsia="Nikosh" w:hAnsi="Nikosh" w:cs="Nikosh"/>
                <w:cs/>
                <w:lang w:bidi="bn-BD"/>
              </w:rPr>
              <w:t>মন্তব্য</w:t>
            </w:r>
          </w:p>
        </w:tc>
      </w:tr>
      <w:tr w:rsidR="00CD1CAD" w:rsidRPr="00A92A29" w:rsidTr="00A27DFF">
        <w:trPr>
          <w:trHeight w:val="476"/>
        </w:trPr>
        <w:tc>
          <w:tcPr>
            <w:tcW w:w="2155" w:type="dxa"/>
          </w:tcPr>
          <w:p w:rsidR="00CD1CAD" w:rsidRPr="00A92A29" w:rsidRDefault="00CD1CAD" w:rsidP="00A27DFF">
            <w:pPr>
              <w:pStyle w:val="BodyTextIndent"/>
              <w:spacing w:after="0" w:line="360" w:lineRule="auto"/>
              <w:ind w:left="0"/>
              <w:jc w:val="both"/>
              <w:rPr>
                <w:rFonts w:ascii="Nikosh" w:eastAsia="Nikosh" w:hAnsi="Nikosh" w:cs="Nikosh"/>
                <w:lang w:bidi="bn-BD"/>
              </w:rPr>
            </w:pPr>
            <w:r w:rsidRPr="00A92A29">
              <w:rPr>
                <w:rFonts w:ascii="Nikosh" w:eastAsia="Nikosh" w:hAnsi="Nikosh" w:cs="Nikosh"/>
                <w:cs/>
                <w:lang w:bidi="bn-BD"/>
              </w:rPr>
              <w:t>কীটনাশক</w:t>
            </w:r>
            <w:r w:rsidRPr="00A92A29">
              <w:rPr>
                <w:rFonts w:ascii="Nikosh" w:eastAsia="Nikosh" w:hAnsi="Nikosh" w:cs="Nikosh"/>
                <w:lang w:bidi="bn-BD"/>
              </w:rPr>
              <w:t xml:space="preserve"> (</w:t>
            </w:r>
            <w:r w:rsidRPr="00A92A29">
              <w:rPr>
                <w:rFonts w:ascii="Nikosh" w:eastAsia="Nikosh" w:hAnsi="Nikosh" w:cs="Nikosh"/>
                <w:cs/>
                <w:lang w:bidi="bn-BD"/>
              </w:rPr>
              <w:t>তরল</w:t>
            </w:r>
            <w:r w:rsidRPr="00A92A29">
              <w:rPr>
                <w:rFonts w:ascii="Nikosh" w:eastAsia="Nikosh" w:hAnsi="Nikosh" w:cs="Nikosh"/>
                <w:lang w:bidi="bn-BD"/>
              </w:rPr>
              <w:t>)</w:t>
            </w:r>
          </w:p>
        </w:tc>
        <w:tc>
          <w:tcPr>
            <w:tcW w:w="2340" w:type="dxa"/>
          </w:tcPr>
          <w:p w:rsidR="00CD1CAD" w:rsidRPr="00A92A29" w:rsidRDefault="00CD1CAD" w:rsidP="00A27DFF">
            <w:pPr>
              <w:pStyle w:val="BodyTextIndent"/>
              <w:spacing w:after="0" w:line="360" w:lineRule="auto"/>
              <w:ind w:left="0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800" w:type="dxa"/>
          </w:tcPr>
          <w:p w:rsidR="00CD1CAD" w:rsidRPr="00A92A29" w:rsidRDefault="00CD1CAD" w:rsidP="00A27DFF">
            <w:pPr>
              <w:pStyle w:val="BodyTextIndent"/>
              <w:spacing w:after="0" w:line="360" w:lineRule="auto"/>
              <w:ind w:left="0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700" w:type="dxa"/>
          </w:tcPr>
          <w:p w:rsidR="00CD1CAD" w:rsidRPr="00A92A29" w:rsidRDefault="00CD1CAD" w:rsidP="00A27DFF">
            <w:pPr>
              <w:pStyle w:val="BodyTextIndent"/>
              <w:spacing w:after="0" w:line="360" w:lineRule="auto"/>
              <w:ind w:left="0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</w:tr>
      <w:tr w:rsidR="00CD1CAD" w:rsidRPr="00A92A29" w:rsidTr="00A27DFF">
        <w:trPr>
          <w:trHeight w:val="611"/>
        </w:trPr>
        <w:tc>
          <w:tcPr>
            <w:tcW w:w="2155" w:type="dxa"/>
          </w:tcPr>
          <w:p w:rsidR="00CD1CAD" w:rsidRPr="00A92A29" w:rsidRDefault="00CD1CAD" w:rsidP="00A27DFF">
            <w:pPr>
              <w:pStyle w:val="BodyTextIndent"/>
              <w:spacing w:after="0" w:line="360" w:lineRule="auto"/>
              <w:ind w:left="0"/>
              <w:jc w:val="both"/>
              <w:rPr>
                <w:rFonts w:ascii="Nikosh" w:eastAsia="Nikosh" w:hAnsi="Nikosh" w:cs="Nikosh"/>
                <w:lang w:bidi="bn-BD"/>
              </w:rPr>
            </w:pPr>
            <w:r w:rsidRPr="00A92A29">
              <w:rPr>
                <w:rFonts w:ascii="Nikosh" w:eastAsia="Nikosh" w:hAnsi="Nikosh" w:cs="Nikosh"/>
                <w:cs/>
                <w:lang w:bidi="bn-BD"/>
              </w:rPr>
              <w:t>কীটনাশক</w:t>
            </w:r>
            <w:r w:rsidRPr="00A92A29">
              <w:rPr>
                <w:rFonts w:ascii="Nikosh" w:eastAsia="Nikosh" w:hAnsi="Nikosh" w:cs="Nikosh"/>
                <w:lang w:bidi="bn-BD"/>
              </w:rPr>
              <w:t xml:space="preserve"> (</w:t>
            </w:r>
            <w:r w:rsidRPr="00A92A29">
              <w:rPr>
                <w:rFonts w:ascii="Nikosh" w:eastAsia="Nikosh" w:hAnsi="Nikosh" w:cs="Nikosh"/>
                <w:cs/>
                <w:lang w:bidi="bn-BD"/>
              </w:rPr>
              <w:t>ট্যাবলেট</w:t>
            </w:r>
            <w:r w:rsidRPr="00A92A29">
              <w:rPr>
                <w:rFonts w:ascii="Nikosh" w:eastAsia="Nikosh" w:hAnsi="Nikosh" w:cs="Nikosh"/>
                <w:lang w:bidi="bn-BD"/>
              </w:rPr>
              <w:t>)</w:t>
            </w:r>
          </w:p>
        </w:tc>
        <w:tc>
          <w:tcPr>
            <w:tcW w:w="2340" w:type="dxa"/>
          </w:tcPr>
          <w:p w:rsidR="00CD1CAD" w:rsidRPr="00A92A29" w:rsidRDefault="00CD1CAD" w:rsidP="00A27DFF">
            <w:pPr>
              <w:pStyle w:val="BodyTextIndent"/>
              <w:spacing w:after="0" w:line="360" w:lineRule="auto"/>
              <w:ind w:left="0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800" w:type="dxa"/>
          </w:tcPr>
          <w:p w:rsidR="00CD1CAD" w:rsidRPr="00A92A29" w:rsidRDefault="00CD1CAD" w:rsidP="00A27DFF">
            <w:pPr>
              <w:pStyle w:val="BodyTextIndent"/>
              <w:spacing w:after="0" w:line="360" w:lineRule="auto"/>
              <w:ind w:left="0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700" w:type="dxa"/>
          </w:tcPr>
          <w:p w:rsidR="00CD1CAD" w:rsidRPr="00A92A29" w:rsidRDefault="00CD1CAD" w:rsidP="00A27DFF">
            <w:pPr>
              <w:pStyle w:val="BodyTextIndent"/>
              <w:spacing w:after="0" w:line="360" w:lineRule="auto"/>
              <w:ind w:left="0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</w:tr>
    </w:tbl>
    <w:p w:rsidR="00CD1CAD" w:rsidRPr="00A92A29" w:rsidRDefault="00CD1CAD" w:rsidP="00CD1CAD">
      <w:pPr>
        <w:pStyle w:val="BodyTextIndent"/>
        <w:spacing w:after="0" w:line="360" w:lineRule="auto"/>
        <w:ind w:left="0"/>
        <w:jc w:val="both"/>
        <w:rPr>
          <w:rFonts w:ascii="Nikosh" w:eastAsia="Nikosh" w:hAnsi="Nikosh" w:cs="Nikosh"/>
          <w:b/>
          <w:lang w:bidi="bn-BD"/>
        </w:rPr>
      </w:pPr>
      <w:r>
        <w:rPr>
          <w:rFonts w:ascii="Nikosh" w:eastAsia="Nikosh" w:hAnsi="Nikosh" w:cs="Nikosh"/>
          <w:b/>
          <w:lang w:bidi="bn-BD"/>
        </w:rPr>
        <w:t>ঘ</w:t>
      </w:r>
      <w:r w:rsidRPr="00A92A29">
        <w:rPr>
          <w:rFonts w:ascii="Nikosh" w:eastAsia="Nikosh" w:hAnsi="Nikosh" w:cs="Nikosh"/>
          <w:b/>
          <w:lang w:bidi="bn-BD"/>
        </w:rPr>
        <w:t xml:space="preserve">) </w:t>
      </w:r>
      <w:proofErr w:type="spellStart"/>
      <w:r>
        <w:rPr>
          <w:rFonts w:ascii="Nikosh" w:eastAsia="Nikosh" w:hAnsi="Nikosh" w:cs="Nikosh"/>
          <w:b/>
          <w:lang w:bidi="bn-BD"/>
        </w:rPr>
        <w:t>জনবল</w:t>
      </w:r>
      <w:proofErr w:type="spellEnd"/>
      <w:r>
        <w:rPr>
          <w:rFonts w:ascii="Nikosh" w:eastAsia="Nikosh" w:hAnsi="Nikosh" w:cs="Nikosh"/>
          <w:b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b/>
          <w:lang w:bidi="bn-BD"/>
        </w:rPr>
        <w:t>সম্পর্কিত</w:t>
      </w:r>
      <w:proofErr w:type="spellEnd"/>
      <w:r>
        <w:rPr>
          <w:rFonts w:ascii="Nikosh" w:eastAsia="Nikosh" w:hAnsi="Nikosh" w:cs="Nikosh"/>
          <w:b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b/>
          <w:lang w:bidi="bn-BD"/>
        </w:rPr>
        <w:t>তথ্যঃ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5"/>
        <w:gridCol w:w="3444"/>
        <w:gridCol w:w="1187"/>
        <w:gridCol w:w="1529"/>
        <w:gridCol w:w="993"/>
        <w:gridCol w:w="900"/>
        <w:gridCol w:w="674"/>
      </w:tblGrid>
      <w:tr w:rsidR="00CD1CAD" w:rsidTr="00A27DFF">
        <w:tc>
          <w:tcPr>
            <w:tcW w:w="515" w:type="dxa"/>
          </w:tcPr>
          <w:p w:rsidR="00CD1CAD" w:rsidRPr="00C33F44" w:rsidRDefault="00CD1CAD" w:rsidP="00A27DFF">
            <w:pPr>
              <w:pStyle w:val="BodyTextIndent"/>
              <w:spacing w:after="0"/>
              <w:ind w:left="0"/>
              <w:jc w:val="center"/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C33F44">
              <w:rPr>
                <w:rFonts w:ascii="Nikosh" w:eastAsia="Nikosh" w:hAnsi="Nikosh" w:cs="Nikosh"/>
                <w:lang w:bidi="bn-BD"/>
              </w:rPr>
              <w:t>ক্র</w:t>
            </w:r>
            <w:proofErr w:type="spellEnd"/>
            <w:r w:rsidRPr="00C33F44">
              <w:rPr>
                <w:rFonts w:ascii="Nikosh" w:eastAsia="Nikosh" w:hAnsi="Nikosh" w:cs="Nikosh"/>
                <w:lang w:bidi="bn-BD"/>
              </w:rPr>
              <w:t xml:space="preserve">: </w:t>
            </w:r>
            <w:proofErr w:type="spellStart"/>
            <w:r w:rsidRPr="00C33F44">
              <w:rPr>
                <w:rFonts w:ascii="Nikosh" w:eastAsia="Nikosh" w:hAnsi="Nikosh" w:cs="Nikosh"/>
                <w:lang w:bidi="bn-BD"/>
              </w:rPr>
              <w:t>নং</w:t>
            </w:r>
            <w:proofErr w:type="spellEnd"/>
          </w:p>
        </w:tc>
        <w:tc>
          <w:tcPr>
            <w:tcW w:w="3444" w:type="dxa"/>
          </w:tcPr>
          <w:p w:rsidR="00CD1CAD" w:rsidRPr="00C33F44" w:rsidRDefault="00CD1CAD" w:rsidP="00A27DFF">
            <w:pPr>
              <w:pStyle w:val="BodyTextIndent"/>
              <w:spacing w:after="0"/>
              <w:ind w:left="0"/>
              <w:jc w:val="center"/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C33F44">
              <w:rPr>
                <w:rFonts w:ascii="Nikosh" w:eastAsia="Nikosh" w:hAnsi="Nikosh" w:cs="Nikosh"/>
                <w:lang w:bidi="bn-BD"/>
              </w:rPr>
              <w:t>পদবি</w:t>
            </w:r>
            <w:proofErr w:type="spellEnd"/>
          </w:p>
        </w:tc>
        <w:tc>
          <w:tcPr>
            <w:tcW w:w="1187" w:type="dxa"/>
          </w:tcPr>
          <w:p w:rsidR="00CD1CAD" w:rsidRPr="00C33F44" w:rsidRDefault="00CD1CAD" w:rsidP="00A27DFF">
            <w:pPr>
              <w:pStyle w:val="BodyTextIndent"/>
              <w:spacing w:after="0"/>
              <w:ind w:left="0"/>
              <w:jc w:val="center"/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C33F44">
              <w:rPr>
                <w:rFonts w:ascii="Nikosh" w:eastAsia="Nikosh" w:hAnsi="Nikosh" w:cs="Nikosh"/>
                <w:lang w:bidi="bn-BD"/>
              </w:rPr>
              <w:t>মঞ্জুরিকৃত</w:t>
            </w:r>
            <w:proofErr w:type="spellEnd"/>
            <w:r w:rsidRPr="00C33F44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C33F44">
              <w:rPr>
                <w:rFonts w:ascii="Nikosh" w:eastAsia="Nikosh" w:hAnsi="Nikosh" w:cs="Nikosh"/>
                <w:lang w:bidi="bn-BD"/>
              </w:rPr>
              <w:t>পদের</w:t>
            </w:r>
            <w:proofErr w:type="spellEnd"/>
            <w:r w:rsidRPr="00C33F44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C33F44">
              <w:rPr>
                <w:rFonts w:ascii="Nikosh" w:eastAsia="Nikosh" w:hAnsi="Nikosh" w:cs="Nikosh"/>
                <w:lang w:bidi="bn-BD"/>
              </w:rPr>
              <w:t>সংখ্যা</w:t>
            </w:r>
            <w:proofErr w:type="spellEnd"/>
          </w:p>
        </w:tc>
        <w:tc>
          <w:tcPr>
            <w:tcW w:w="1529" w:type="dxa"/>
          </w:tcPr>
          <w:p w:rsidR="00CD1CAD" w:rsidRPr="00C33F44" w:rsidRDefault="00CD1CAD" w:rsidP="00A27DFF">
            <w:pPr>
              <w:pStyle w:val="BodyTextIndent"/>
              <w:spacing w:after="0"/>
              <w:ind w:left="0"/>
              <w:jc w:val="center"/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C33F44">
              <w:rPr>
                <w:rFonts w:ascii="Nikosh" w:eastAsia="Nikosh" w:hAnsi="Nikosh" w:cs="Nikosh"/>
                <w:lang w:bidi="bn-BD"/>
              </w:rPr>
              <w:t>কর্মরত</w:t>
            </w:r>
            <w:proofErr w:type="spellEnd"/>
            <w:r w:rsidRPr="00C33F44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C33F44">
              <w:rPr>
                <w:rFonts w:ascii="Nikosh" w:eastAsia="Nikosh" w:hAnsi="Nikosh" w:cs="Nikosh"/>
                <w:lang w:bidi="bn-BD"/>
              </w:rPr>
              <w:t>কর্মকর্তা</w:t>
            </w:r>
            <w:proofErr w:type="spellEnd"/>
            <w:r w:rsidRPr="00C33F44">
              <w:rPr>
                <w:rFonts w:ascii="Nikosh" w:eastAsia="Nikosh" w:hAnsi="Nikosh" w:cs="Nikosh"/>
                <w:lang w:bidi="bn-BD"/>
              </w:rPr>
              <w:t>/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C33F44">
              <w:rPr>
                <w:rFonts w:ascii="Nikosh" w:eastAsia="Nikosh" w:hAnsi="Nikosh" w:cs="Nikosh"/>
                <w:lang w:bidi="bn-BD"/>
              </w:rPr>
              <w:t>কর্মচারীর</w:t>
            </w:r>
            <w:proofErr w:type="spellEnd"/>
            <w:r w:rsidRPr="00C33F44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C33F44">
              <w:rPr>
                <w:rFonts w:ascii="Nikosh" w:eastAsia="Nikosh" w:hAnsi="Nikosh" w:cs="Nikosh"/>
                <w:lang w:bidi="bn-BD"/>
              </w:rPr>
              <w:t>সংখ্যা</w:t>
            </w:r>
            <w:proofErr w:type="spellEnd"/>
          </w:p>
        </w:tc>
        <w:tc>
          <w:tcPr>
            <w:tcW w:w="993" w:type="dxa"/>
          </w:tcPr>
          <w:p w:rsidR="00CD1CAD" w:rsidRPr="00C33F44" w:rsidRDefault="00CD1CAD" w:rsidP="00A27DFF">
            <w:pPr>
              <w:pStyle w:val="BodyTextIndent"/>
              <w:spacing w:after="0"/>
              <w:ind w:left="0"/>
              <w:jc w:val="center"/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C33F44">
              <w:rPr>
                <w:rFonts w:ascii="Nikosh" w:eastAsia="Nikosh" w:hAnsi="Nikosh" w:cs="Nikosh"/>
                <w:lang w:bidi="bn-BD"/>
              </w:rPr>
              <w:t>শূ</w:t>
            </w:r>
            <w:r>
              <w:rPr>
                <w:rFonts w:ascii="Nikosh" w:eastAsia="Nikosh" w:hAnsi="Nikosh" w:cs="Nikosh"/>
                <w:lang w:bidi="bn-BD"/>
              </w:rPr>
              <w:t>ন্য</w:t>
            </w:r>
            <w:proofErr w:type="spellEnd"/>
            <w:r w:rsidRPr="00C33F44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C33F44">
              <w:rPr>
                <w:rFonts w:ascii="Nikosh" w:eastAsia="Nikosh" w:hAnsi="Nikosh" w:cs="Nikosh"/>
                <w:lang w:bidi="bn-BD"/>
              </w:rPr>
              <w:t>পদের</w:t>
            </w:r>
            <w:proofErr w:type="spellEnd"/>
            <w:r w:rsidRPr="00C33F44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C33F44">
              <w:rPr>
                <w:rFonts w:ascii="Nikosh" w:eastAsia="Nikosh" w:hAnsi="Nikosh" w:cs="Nikosh"/>
                <w:lang w:bidi="bn-BD"/>
              </w:rPr>
              <w:t>সংখ্যা</w:t>
            </w:r>
            <w:proofErr w:type="spellEnd"/>
          </w:p>
        </w:tc>
        <w:tc>
          <w:tcPr>
            <w:tcW w:w="900" w:type="dxa"/>
          </w:tcPr>
          <w:p w:rsidR="00CD1CAD" w:rsidRPr="00C33F44" w:rsidRDefault="00CD1CAD" w:rsidP="00A27DFF">
            <w:pPr>
              <w:pStyle w:val="BodyTextIndent"/>
              <w:spacing w:after="0"/>
              <w:ind w:left="0"/>
              <w:jc w:val="center"/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C33F44">
              <w:rPr>
                <w:rFonts w:ascii="Nikosh" w:eastAsia="Nikosh" w:hAnsi="Nikosh" w:cs="Nikosh"/>
                <w:lang w:bidi="bn-BD"/>
              </w:rPr>
              <w:t>কর্মকাল</w:t>
            </w:r>
            <w:proofErr w:type="spellEnd"/>
          </w:p>
        </w:tc>
        <w:tc>
          <w:tcPr>
            <w:tcW w:w="674" w:type="dxa"/>
          </w:tcPr>
          <w:p w:rsidR="00CD1CAD" w:rsidRPr="00C33F44" w:rsidRDefault="00CD1CAD" w:rsidP="00A27DFF">
            <w:pPr>
              <w:pStyle w:val="BodyTextIndent"/>
              <w:spacing w:after="0"/>
              <w:ind w:left="0"/>
              <w:jc w:val="center"/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C33F44">
              <w:rPr>
                <w:rFonts w:ascii="Nikosh" w:eastAsia="Nikosh" w:hAnsi="Nikosh" w:cs="Nikosh"/>
                <w:lang w:bidi="bn-BD"/>
              </w:rPr>
              <w:t>মন্তব্য</w:t>
            </w:r>
            <w:proofErr w:type="spellEnd"/>
          </w:p>
        </w:tc>
      </w:tr>
      <w:tr w:rsidR="00CD1CAD" w:rsidTr="00A27DFF">
        <w:tc>
          <w:tcPr>
            <w:tcW w:w="515" w:type="dxa"/>
            <w:vAlign w:val="center"/>
          </w:tcPr>
          <w:p w:rsidR="00CD1CAD" w:rsidRPr="00C33F44" w:rsidRDefault="00CD1CAD" w:rsidP="00A27DFF">
            <w:pPr>
              <w:pStyle w:val="BodyTextIndent"/>
              <w:spacing w:after="0" w:line="360" w:lineRule="auto"/>
              <w:ind w:left="0"/>
              <w:rPr>
                <w:rFonts w:ascii="Nikosh" w:eastAsia="Nikosh" w:hAnsi="Nikosh" w:cs="Nikosh"/>
                <w:lang w:bidi="bn-BD"/>
              </w:rPr>
            </w:pPr>
            <w:r w:rsidRPr="00C33F44">
              <w:rPr>
                <w:rFonts w:ascii="Nikosh" w:eastAsia="Nikosh" w:hAnsi="Nikosh" w:cs="Nikosh"/>
                <w:lang w:bidi="bn-BD"/>
              </w:rPr>
              <w:t>০১.</w:t>
            </w:r>
          </w:p>
        </w:tc>
        <w:tc>
          <w:tcPr>
            <w:tcW w:w="3444" w:type="dxa"/>
            <w:vAlign w:val="center"/>
          </w:tcPr>
          <w:p w:rsidR="00CD1CAD" w:rsidRPr="00C33F44" w:rsidRDefault="00CD1CAD" w:rsidP="00A27DFF">
            <w:pPr>
              <w:pStyle w:val="BodyTextIndent"/>
              <w:spacing w:after="0" w:line="360" w:lineRule="auto"/>
              <w:ind w:left="0"/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C33F44">
              <w:rPr>
                <w:rFonts w:ascii="Nikosh" w:eastAsia="Nikosh" w:hAnsi="Nikosh" w:cs="Nikosh"/>
                <w:lang w:bidi="bn-BD"/>
              </w:rPr>
              <w:t>উপজেলা</w:t>
            </w:r>
            <w:proofErr w:type="spellEnd"/>
            <w:r w:rsidRPr="00C33F44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C33F44">
              <w:rPr>
                <w:rFonts w:ascii="Nikosh" w:eastAsia="Nikosh" w:hAnsi="Nikosh" w:cs="Nikosh"/>
                <w:lang w:bidi="bn-BD"/>
              </w:rPr>
              <w:t>খাদ্য</w:t>
            </w:r>
            <w:proofErr w:type="spellEnd"/>
            <w:r w:rsidRPr="00C33F44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C33F44">
              <w:rPr>
                <w:rFonts w:ascii="Nikosh" w:eastAsia="Nikosh" w:hAnsi="Nikosh" w:cs="Nikosh"/>
                <w:lang w:bidi="bn-BD"/>
              </w:rPr>
              <w:t>নিয়ন্ত্রক</w:t>
            </w:r>
            <w:proofErr w:type="spellEnd"/>
          </w:p>
        </w:tc>
        <w:tc>
          <w:tcPr>
            <w:tcW w:w="1187" w:type="dxa"/>
            <w:vAlign w:val="center"/>
          </w:tcPr>
          <w:p w:rsidR="00CD1CAD" w:rsidRPr="00C33F44" w:rsidRDefault="00CD1CAD" w:rsidP="00A27DFF">
            <w:pPr>
              <w:pStyle w:val="BodyTextIndent"/>
              <w:spacing w:after="0" w:line="360" w:lineRule="auto"/>
              <w:ind w:left="0"/>
              <w:rPr>
                <w:rFonts w:ascii="Nikosh" w:eastAsia="Nikosh" w:hAnsi="Nikosh" w:cs="Nikosh"/>
                <w:b/>
                <w:lang w:bidi="bn-BD"/>
              </w:rPr>
            </w:pPr>
          </w:p>
        </w:tc>
        <w:tc>
          <w:tcPr>
            <w:tcW w:w="1529" w:type="dxa"/>
            <w:vAlign w:val="center"/>
          </w:tcPr>
          <w:p w:rsidR="00CD1CAD" w:rsidRPr="00C33F44" w:rsidRDefault="00CD1CAD" w:rsidP="00A27DFF">
            <w:pPr>
              <w:pStyle w:val="BodyTextIndent"/>
              <w:spacing w:after="0" w:line="360" w:lineRule="auto"/>
              <w:ind w:left="0"/>
              <w:rPr>
                <w:rFonts w:ascii="Nikosh" w:eastAsia="Nikosh" w:hAnsi="Nikosh" w:cs="Nikosh"/>
                <w:b/>
                <w:lang w:bidi="bn-BD"/>
              </w:rPr>
            </w:pPr>
          </w:p>
        </w:tc>
        <w:tc>
          <w:tcPr>
            <w:tcW w:w="993" w:type="dxa"/>
            <w:vAlign w:val="center"/>
          </w:tcPr>
          <w:p w:rsidR="00CD1CAD" w:rsidRPr="00C33F44" w:rsidRDefault="00CD1CAD" w:rsidP="00A27DFF">
            <w:pPr>
              <w:pStyle w:val="BodyTextIndent"/>
              <w:spacing w:after="0" w:line="360" w:lineRule="auto"/>
              <w:ind w:left="0"/>
              <w:rPr>
                <w:rFonts w:ascii="Nikosh" w:eastAsia="Nikosh" w:hAnsi="Nikosh" w:cs="Nikosh"/>
                <w:b/>
                <w:lang w:bidi="bn-BD"/>
              </w:rPr>
            </w:pPr>
          </w:p>
        </w:tc>
        <w:tc>
          <w:tcPr>
            <w:tcW w:w="900" w:type="dxa"/>
            <w:vAlign w:val="center"/>
          </w:tcPr>
          <w:p w:rsidR="00CD1CAD" w:rsidRPr="00C33F44" w:rsidRDefault="00CD1CAD" w:rsidP="00A27DFF">
            <w:pPr>
              <w:pStyle w:val="BodyTextIndent"/>
              <w:spacing w:after="0" w:line="360" w:lineRule="auto"/>
              <w:ind w:left="0"/>
              <w:rPr>
                <w:rFonts w:ascii="Nikosh" w:eastAsia="Nikosh" w:hAnsi="Nikosh" w:cs="Nikosh"/>
                <w:b/>
                <w:lang w:bidi="bn-BD"/>
              </w:rPr>
            </w:pPr>
          </w:p>
        </w:tc>
        <w:tc>
          <w:tcPr>
            <w:tcW w:w="674" w:type="dxa"/>
            <w:vAlign w:val="center"/>
          </w:tcPr>
          <w:p w:rsidR="00CD1CAD" w:rsidRPr="00C33F44" w:rsidRDefault="00CD1CAD" w:rsidP="00A27DFF">
            <w:pPr>
              <w:pStyle w:val="BodyTextIndent"/>
              <w:spacing w:after="0" w:line="360" w:lineRule="auto"/>
              <w:ind w:left="0"/>
              <w:rPr>
                <w:rFonts w:ascii="Nikosh" w:eastAsia="Nikosh" w:hAnsi="Nikosh" w:cs="Nikosh"/>
                <w:b/>
                <w:lang w:bidi="bn-BD"/>
              </w:rPr>
            </w:pPr>
          </w:p>
        </w:tc>
      </w:tr>
      <w:tr w:rsidR="00CD1CAD" w:rsidTr="00A27DFF">
        <w:tc>
          <w:tcPr>
            <w:tcW w:w="515" w:type="dxa"/>
            <w:vAlign w:val="center"/>
          </w:tcPr>
          <w:p w:rsidR="00CD1CAD" w:rsidRPr="00C33F44" w:rsidRDefault="00CD1CAD" w:rsidP="00A27DFF">
            <w:pPr>
              <w:pStyle w:val="BodyTextIndent"/>
              <w:spacing w:after="0" w:line="360" w:lineRule="auto"/>
              <w:ind w:left="0"/>
              <w:rPr>
                <w:rFonts w:ascii="Nikosh" w:eastAsia="Nikosh" w:hAnsi="Nikosh" w:cs="Nikosh"/>
                <w:lang w:bidi="bn-BD"/>
              </w:rPr>
            </w:pPr>
            <w:r w:rsidRPr="00C33F44">
              <w:rPr>
                <w:rFonts w:ascii="Nikosh" w:eastAsia="Nikosh" w:hAnsi="Nikosh" w:cs="Nikosh"/>
                <w:lang w:bidi="bn-BD"/>
              </w:rPr>
              <w:t>০২.</w:t>
            </w:r>
          </w:p>
        </w:tc>
        <w:tc>
          <w:tcPr>
            <w:tcW w:w="3444" w:type="dxa"/>
            <w:vAlign w:val="center"/>
          </w:tcPr>
          <w:p w:rsidR="00CD1CAD" w:rsidRPr="00C33F44" w:rsidRDefault="00CD1CAD" w:rsidP="00A27DFF">
            <w:pPr>
              <w:pStyle w:val="BodyTextIndent"/>
              <w:spacing w:after="0" w:line="360" w:lineRule="auto"/>
              <w:ind w:left="0"/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C33F44">
              <w:rPr>
                <w:rFonts w:ascii="Nikosh" w:eastAsia="Nikosh" w:hAnsi="Nikosh" w:cs="Nikosh"/>
                <w:lang w:bidi="bn-BD"/>
              </w:rPr>
              <w:t>ভারপ্রাপ্ত</w:t>
            </w:r>
            <w:proofErr w:type="spellEnd"/>
            <w:r w:rsidRPr="00C33F44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C33F44">
              <w:rPr>
                <w:rFonts w:ascii="Nikosh" w:eastAsia="Nikosh" w:hAnsi="Nikosh" w:cs="Nikosh"/>
                <w:lang w:bidi="bn-BD"/>
              </w:rPr>
              <w:t>কর্মকর্তা</w:t>
            </w:r>
            <w:proofErr w:type="spellEnd"/>
          </w:p>
        </w:tc>
        <w:tc>
          <w:tcPr>
            <w:tcW w:w="1187" w:type="dxa"/>
            <w:vAlign w:val="center"/>
          </w:tcPr>
          <w:p w:rsidR="00CD1CAD" w:rsidRPr="00C33F44" w:rsidRDefault="00CD1CAD" w:rsidP="00A27DFF">
            <w:pPr>
              <w:pStyle w:val="BodyTextIndent"/>
              <w:spacing w:after="0" w:line="360" w:lineRule="auto"/>
              <w:ind w:left="0"/>
              <w:rPr>
                <w:rFonts w:ascii="Nikosh" w:eastAsia="Nikosh" w:hAnsi="Nikosh" w:cs="Nikosh"/>
                <w:b/>
                <w:lang w:bidi="bn-BD"/>
              </w:rPr>
            </w:pPr>
          </w:p>
        </w:tc>
        <w:tc>
          <w:tcPr>
            <w:tcW w:w="1529" w:type="dxa"/>
            <w:vAlign w:val="center"/>
          </w:tcPr>
          <w:p w:rsidR="00CD1CAD" w:rsidRPr="00C33F44" w:rsidRDefault="00CD1CAD" w:rsidP="00A27DFF">
            <w:pPr>
              <w:pStyle w:val="BodyTextIndent"/>
              <w:spacing w:after="0" w:line="360" w:lineRule="auto"/>
              <w:ind w:left="0"/>
              <w:rPr>
                <w:rFonts w:ascii="Nikosh" w:eastAsia="Nikosh" w:hAnsi="Nikosh" w:cs="Nikosh"/>
                <w:b/>
                <w:lang w:bidi="bn-BD"/>
              </w:rPr>
            </w:pPr>
          </w:p>
        </w:tc>
        <w:tc>
          <w:tcPr>
            <w:tcW w:w="993" w:type="dxa"/>
            <w:vAlign w:val="center"/>
          </w:tcPr>
          <w:p w:rsidR="00CD1CAD" w:rsidRPr="00C33F44" w:rsidRDefault="00CD1CAD" w:rsidP="00A27DFF">
            <w:pPr>
              <w:pStyle w:val="BodyTextIndent"/>
              <w:spacing w:after="0" w:line="360" w:lineRule="auto"/>
              <w:ind w:left="0"/>
              <w:rPr>
                <w:rFonts w:ascii="Nikosh" w:eastAsia="Nikosh" w:hAnsi="Nikosh" w:cs="Nikosh"/>
                <w:b/>
                <w:lang w:bidi="bn-BD"/>
              </w:rPr>
            </w:pPr>
          </w:p>
        </w:tc>
        <w:tc>
          <w:tcPr>
            <w:tcW w:w="900" w:type="dxa"/>
            <w:vAlign w:val="center"/>
          </w:tcPr>
          <w:p w:rsidR="00CD1CAD" w:rsidRPr="00C33F44" w:rsidRDefault="00CD1CAD" w:rsidP="00A27DFF">
            <w:pPr>
              <w:pStyle w:val="BodyTextIndent"/>
              <w:spacing w:after="0" w:line="360" w:lineRule="auto"/>
              <w:ind w:left="0"/>
              <w:rPr>
                <w:rFonts w:ascii="Nikosh" w:eastAsia="Nikosh" w:hAnsi="Nikosh" w:cs="Nikosh"/>
                <w:b/>
                <w:lang w:bidi="bn-BD"/>
              </w:rPr>
            </w:pPr>
          </w:p>
        </w:tc>
        <w:tc>
          <w:tcPr>
            <w:tcW w:w="674" w:type="dxa"/>
            <w:vAlign w:val="center"/>
          </w:tcPr>
          <w:p w:rsidR="00CD1CAD" w:rsidRPr="00C33F44" w:rsidRDefault="00CD1CAD" w:rsidP="00A27DFF">
            <w:pPr>
              <w:pStyle w:val="BodyTextIndent"/>
              <w:spacing w:after="0" w:line="360" w:lineRule="auto"/>
              <w:ind w:left="0"/>
              <w:rPr>
                <w:rFonts w:ascii="Nikosh" w:eastAsia="Nikosh" w:hAnsi="Nikosh" w:cs="Nikosh"/>
                <w:b/>
                <w:lang w:bidi="bn-BD"/>
              </w:rPr>
            </w:pPr>
          </w:p>
        </w:tc>
      </w:tr>
      <w:tr w:rsidR="00CD1CAD" w:rsidTr="00A27DFF">
        <w:tc>
          <w:tcPr>
            <w:tcW w:w="515" w:type="dxa"/>
            <w:vAlign w:val="center"/>
          </w:tcPr>
          <w:p w:rsidR="00CD1CAD" w:rsidRPr="00C33F44" w:rsidRDefault="00CD1CAD" w:rsidP="00A27DFF">
            <w:pPr>
              <w:pStyle w:val="BodyTextIndent"/>
              <w:spacing w:after="0" w:line="360" w:lineRule="auto"/>
              <w:ind w:left="0"/>
              <w:rPr>
                <w:rFonts w:ascii="Nikosh" w:eastAsia="Nikosh" w:hAnsi="Nikosh" w:cs="Nikosh"/>
                <w:lang w:bidi="bn-BD"/>
              </w:rPr>
            </w:pPr>
            <w:r w:rsidRPr="00C33F44">
              <w:rPr>
                <w:rFonts w:ascii="Nikosh" w:eastAsia="Nikosh" w:hAnsi="Nikosh" w:cs="Nikosh"/>
                <w:lang w:bidi="bn-BD"/>
              </w:rPr>
              <w:t>০৩.</w:t>
            </w:r>
          </w:p>
        </w:tc>
        <w:tc>
          <w:tcPr>
            <w:tcW w:w="3444" w:type="dxa"/>
            <w:vAlign w:val="center"/>
          </w:tcPr>
          <w:p w:rsidR="00CD1CAD" w:rsidRPr="00C33F44" w:rsidRDefault="00CD1CAD" w:rsidP="00A27DFF">
            <w:pPr>
              <w:pStyle w:val="BodyTextIndent"/>
              <w:spacing w:after="0" w:line="360" w:lineRule="auto"/>
              <w:ind w:left="0"/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C33F44">
              <w:rPr>
                <w:rFonts w:ascii="Nikosh" w:eastAsia="Nikosh" w:hAnsi="Nikosh" w:cs="Nikosh"/>
                <w:lang w:bidi="bn-BD"/>
              </w:rPr>
              <w:t>খাদ্য</w:t>
            </w:r>
            <w:proofErr w:type="spellEnd"/>
            <w:r w:rsidRPr="00C33F44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C33F44">
              <w:rPr>
                <w:rFonts w:ascii="Nikosh" w:eastAsia="Nikosh" w:hAnsi="Nikosh" w:cs="Nikosh"/>
                <w:lang w:bidi="bn-BD"/>
              </w:rPr>
              <w:t>পরিদর্শক</w:t>
            </w:r>
            <w:proofErr w:type="spellEnd"/>
          </w:p>
        </w:tc>
        <w:tc>
          <w:tcPr>
            <w:tcW w:w="1187" w:type="dxa"/>
            <w:vAlign w:val="center"/>
          </w:tcPr>
          <w:p w:rsidR="00CD1CAD" w:rsidRPr="00C33F44" w:rsidRDefault="00CD1CAD" w:rsidP="00A27DFF">
            <w:pPr>
              <w:pStyle w:val="BodyTextIndent"/>
              <w:spacing w:after="0" w:line="360" w:lineRule="auto"/>
              <w:ind w:left="0"/>
              <w:rPr>
                <w:rFonts w:ascii="Nikosh" w:eastAsia="Nikosh" w:hAnsi="Nikosh" w:cs="Nikosh"/>
                <w:b/>
                <w:lang w:bidi="bn-BD"/>
              </w:rPr>
            </w:pPr>
          </w:p>
        </w:tc>
        <w:tc>
          <w:tcPr>
            <w:tcW w:w="1529" w:type="dxa"/>
            <w:vAlign w:val="center"/>
          </w:tcPr>
          <w:p w:rsidR="00CD1CAD" w:rsidRPr="00C33F44" w:rsidRDefault="00CD1CAD" w:rsidP="00A27DFF">
            <w:pPr>
              <w:pStyle w:val="BodyTextIndent"/>
              <w:spacing w:after="0" w:line="360" w:lineRule="auto"/>
              <w:ind w:left="0"/>
              <w:rPr>
                <w:rFonts w:ascii="Nikosh" w:eastAsia="Nikosh" w:hAnsi="Nikosh" w:cs="Nikosh"/>
                <w:b/>
                <w:lang w:bidi="bn-BD"/>
              </w:rPr>
            </w:pPr>
          </w:p>
        </w:tc>
        <w:tc>
          <w:tcPr>
            <w:tcW w:w="993" w:type="dxa"/>
            <w:vAlign w:val="center"/>
          </w:tcPr>
          <w:p w:rsidR="00CD1CAD" w:rsidRPr="00C33F44" w:rsidRDefault="00CD1CAD" w:rsidP="00A27DFF">
            <w:pPr>
              <w:pStyle w:val="BodyTextIndent"/>
              <w:spacing w:after="0" w:line="360" w:lineRule="auto"/>
              <w:ind w:left="0"/>
              <w:rPr>
                <w:rFonts w:ascii="Nikosh" w:eastAsia="Nikosh" w:hAnsi="Nikosh" w:cs="Nikosh"/>
                <w:b/>
                <w:lang w:bidi="bn-BD"/>
              </w:rPr>
            </w:pPr>
          </w:p>
        </w:tc>
        <w:tc>
          <w:tcPr>
            <w:tcW w:w="900" w:type="dxa"/>
            <w:vAlign w:val="center"/>
          </w:tcPr>
          <w:p w:rsidR="00CD1CAD" w:rsidRPr="00C33F44" w:rsidRDefault="00CD1CAD" w:rsidP="00A27DFF">
            <w:pPr>
              <w:pStyle w:val="BodyTextIndent"/>
              <w:spacing w:after="0" w:line="360" w:lineRule="auto"/>
              <w:ind w:left="0"/>
              <w:rPr>
                <w:rFonts w:ascii="Nikosh" w:eastAsia="Nikosh" w:hAnsi="Nikosh" w:cs="Nikosh"/>
                <w:b/>
                <w:lang w:bidi="bn-BD"/>
              </w:rPr>
            </w:pPr>
          </w:p>
        </w:tc>
        <w:tc>
          <w:tcPr>
            <w:tcW w:w="674" w:type="dxa"/>
            <w:vAlign w:val="center"/>
          </w:tcPr>
          <w:p w:rsidR="00CD1CAD" w:rsidRPr="00C33F44" w:rsidRDefault="00CD1CAD" w:rsidP="00A27DFF">
            <w:pPr>
              <w:pStyle w:val="BodyTextIndent"/>
              <w:spacing w:after="0" w:line="360" w:lineRule="auto"/>
              <w:ind w:left="0"/>
              <w:rPr>
                <w:rFonts w:ascii="Nikosh" w:eastAsia="Nikosh" w:hAnsi="Nikosh" w:cs="Nikosh"/>
                <w:b/>
                <w:lang w:bidi="bn-BD"/>
              </w:rPr>
            </w:pPr>
          </w:p>
        </w:tc>
      </w:tr>
      <w:tr w:rsidR="00CD1CAD" w:rsidTr="00A27DFF">
        <w:tc>
          <w:tcPr>
            <w:tcW w:w="515" w:type="dxa"/>
            <w:vAlign w:val="center"/>
          </w:tcPr>
          <w:p w:rsidR="00CD1CAD" w:rsidRPr="00C33F44" w:rsidRDefault="00CD1CAD" w:rsidP="00A27DFF">
            <w:pPr>
              <w:pStyle w:val="BodyTextIndent"/>
              <w:spacing w:after="0" w:line="360" w:lineRule="auto"/>
              <w:ind w:left="0"/>
              <w:rPr>
                <w:rFonts w:ascii="Nikosh" w:eastAsia="Nikosh" w:hAnsi="Nikosh" w:cs="Nikosh"/>
                <w:lang w:bidi="bn-BD"/>
              </w:rPr>
            </w:pPr>
            <w:r w:rsidRPr="00C33F44">
              <w:rPr>
                <w:rFonts w:ascii="Nikosh" w:eastAsia="Nikosh" w:hAnsi="Nikosh" w:cs="Nikosh"/>
                <w:lang w:bidi="bn-BD"/>
              </w:rPr>
              <w:t>০৪.</w:t>
            </w:r>
          </w:p>
        </w:tc>
        <w:tc>
          <w:tcPr>
            <w:tcW w:w="3444" w:type="dxa"/>
            <w:vAlign w:val="center"/>
          </w:tcPr>
          <w:p w:rsidR="00CD1CAD" w:rsidRPr="00C33F44" w:rsidRDefault="00CD1CAD" w:rsidP="00A27DFF">
            <w:pPr>
              <w:pStyle w:val="BodyTextIndent"/>
              <w:spacing w:after="0" w:line="360" w:lineRule="auto"/>
              <w:ind w:left="0"/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C33F44">
              <w:rPr>
                <w:rFonts w:ascii="Nikosh" w:eastAsia="Nikosh" w:hAnsi="Nikosh" w:cs="Nikosh"/>
                <w:lang w:bidi="bn-BD"/>
              </w:rPr>
              <w:t>উপ-খাদ্য</w:t>
            </w:r>
            <w:proofErr w:type="spellEnd"/>
            <w:r w:rsidRPr="00C33F44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C33F44">
              <w:rPr>
                <w:rFonts w:ascii="Nikosh" w:eastAsia="Nikosh" w:hAnsi="Nikosh" w:cs="Nikosh"/>
                <w:lang w:bidi="bn-BD"/>
              </w:rPr>
              <w:t>পরিদর্শক</w:t>
            </w:r>
            <w:proofErr w:type="spellEnd"/>
          </w:p>
        </w:tc>
        <w:tc>
          <w:tcPr>
            <w:tcW w:w="1187" w:type="dxa"/>
            <w:vAlign w:val="center"/>
          </w:tcPr>
          <w:p w:rsidR="00CD1CAD" w:rsidRPr="00C33F44" w:rsidRDefault="00CD1CAD" w:rsidP="00A27DFF">
            <w:pPr>
              <w:pStyle w:val="BodyTextIndent"/>
              <w:spacing w:after="0" w:line="360" w:lineRule="auto"/>
              <w:ind w:left="0"/>
              <w:rPr>
                <w:rFonts w:ascii="Nikosh" w:eastAsia="Nikosh" w:hAnsi="Nikosh" w:cs="Nikosh"/>
                <w:b/>
                <w:lang w:bidi="bn-BD"/>
              </w:rPr>
            </w:pPr>
          </w:p>
        </w:tc>
        <w:tc>
          <w:tcPr>
            <w:tcW w:w="1529" w:type="dxa"/>
            <w:vAlign w:val="center"/>
          </w:tcPr>
          <w:p w:rsidR="00CD1CAD" w:rsidRPr="00C33F44" w:rsidRDefault="00CD1CAD" w:rsidP="00A27DFF">
            <w:pPr>
              <w:pStyle w:val="BodyTextIndent"/>
              <w:spacing w:after="0" w:line="360" w:lineRule="auto"/>
              <w:ind w:left="0"/>
              <w:rPr>
                <w:rFonts w:ascii="Nikosh" w:eastAsia="Nikosh" w:hAnsi="Nikosh" w:cs="Nikosh"/>
                <w:b/>
                <w:lang w:bidi="bn-BD"/>
              </w:rPr>
            </w:pPr>
          </w:p>
        </w:tc>
        <w:tc>
          <w:tcPr>
            <w:tcW w:w="993" w:type="dxa"/>
            <w:vAlign w:val="center"/>
          </w:tcPr>
          <w:p w:rsidR="00CD1CAD" w:rsidRPr="00C33F44" w:rsidRDefault="00CD1CAD" w:rsidP="00A27DFF">
            <w:pPr>
              <w:pStyle w:val="BodyTextIndent"/>
              <w:spacing w:after="0" w:line="360" w:lineRule="auto"/>
              <w:ind w:left="0"/>
              <w:rPr>
                <w:rFonts w:ascii="Nikosh" w:eastAsia="Nikosh" w:hAnsi="Nikosh" w:cs="Nikosh"/>
                <w:b/>
                <w:lang w:bidi="bn-BD"/>
              </w:rPr>
            </w:pPr>
          </w:p>
        </w:tc>
        <w:tc>
          <w:tcPr>
            <w:tcW w:w="900" w:type="dxa"/>
            <w:vAlign w:val="center"/>
          </w:tcPr>
          <w:p w:rsidR="00CD1CAD" w:rsidRPr="00C33F44" w:rsidRDefault="00CD1CAD" w:rsidP="00A27DFF">
            <w:pPr>
              <w:pStyle w:val="BodyTextIndent"/>
              <w:spacing w:after="0" w:line="360" w:lineRule="auto"/>
              <w:ind w:left="0"/>
              <w:rPr>
                <w:rFonts w:ascii="Nikosh" w:eastAsia="Nikosh" w:hAnsi="Nikosh" w:cs="Nikosh"/>
                <w:b/>
                <w:lang w:bidi="bn-BD"/>
              </w:rPr>
            </w:pPr>
          </w:p>
        </w:tc>
        <w:tc>
          <w:tcPr>
            <w:tcW w:w="674" w:type="dxa"/>
            <w:vAlign w:val="center"/>
          </w:tcPr>
          <w:p w:rsidR="00CD1CAD" w:rsidRPr="00C33F44" w:rsidRDefault="00CD1CAD" w:rsidP="00A27DFF">
            <w:pPr>
              <w:pStyle w:val="BodyTextIndent"/>
              <w:spacing w:after="0" w:line="360" w:lineRule="auto"/>
              <w:ind w:left="0"/>
              <w:rPr>
                <w:rFonts w:ascii="Nikosh" w:eastAsia="Nikosh" w:hAnsi="Nikosh" w:cs="Nikosh"/>
                <w:b/>
                <w:lang w:bidi="bn-BD"/>
              </w:rPr>
            </w:pPr>
          </w:p>
        </w:tc>
      </w:tr>
      <w:tr w:rsidR="00CD1CAD" w:rsidTr="00A27DFF">
        <w:tc>
          <w:tcPr>
            <w:tcW w:w="515" w:type="dxa"/>
            <w:vAlign w:val="center"/>
          </w:tcPr>
          <w:p w:rsidR="00CD1CAD" w:rsidRPr="00C33F44" w:rsidRDefault="00CD1CAD" w:rsidP="00A27DFF">
            <w:pPr>
              <w:pStyle w:val="BodyTextIndent"/>
              <w:spacing w:after="0" w:line="360" w:lineRule="auto"/>
              <w:ind w:left="0"/>
              <w:rPr>
                <w:rFonts w:ascii="Nikosh" w:eastAsia="Nikosh" w:hAnsi="Nikosh" w:cs="Nikosh"/>
                <w:lang w:bidi="bn-BD"/>
              </w:rPr>
            </w:pPr>
            <w:r w:rsidRPr="00C33F44">
              <w:rPr>
                <w:rFonts w:ascii="Nikosh" w:eastAsia="Nikosh" w:hAnsi="Nikosh" w:cs="Nikosh"/>
                <w:lang w:bidi="bn-BD"/>
              </w:rPr>
              <w:t>০৫.</w:t>
            </w:r>
          </w:p>
        </w:tc>
        <w:tc>
          <w:tcPr>
            <w:tcW w:w="3444" w:type="dxa"/>
            <w:vAlign w:val="center"/>
          </w:tcPr>
          <w:p w:rsidR="00CD1CAD" w:rsidRPr="00C33F44" w:rsidRDefault="00CD1CAD" w:rsidP="00A27DFF">
            <w:pPr>
              <w:pStyle w:val="BodyTextIndent"/>
              <w:spacing w:after="0" w:line="360" w:lineRule="auto"/>
              <w:ind w:left="0"/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C33F44">
              <w:rPr>
                <w:rFonts w:ascii="Nikosh" w:eastAsia="Nikosh" w:hAnsi="Nikosh" w:cs="Nikosh"/>
                <w:lang w:bidi="bn-BD"/>
              </w:rPr>
              <w:t>সহকারী</w:t>
            </w:r>
            <w:proofErr w:type="spellEnd"/>
            <w:r w:rsidRPr="00C33F44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C33F44">
              <w:rPr>
                <w:rFonts w:ascii="Nikosh" w:eastAsia="Nikosh" w:hAnsi="Nikosh" w:cs="Nikosh"/>
                <w:lang w:bidi="bn-BD"/>
              </w:rPr>
              <w:t>উপ-খাদ্য</w:t>
            </w:r>
            <w:proofErr w:type="spellEnd"/>
            <w:r w:rsidRPr="00C33F44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C33F44">
              <w:rPr>
                <w:rFonts w:ascii="Nikosh" w:eastAsia="Nikosh" w:hAnsi="Nikosh" w:cs="Nikosh"/>
                <w:lang w:bidi="bn-BD"/>
              </w:rPr>
              <w:t>পরিদর্শক</w:t>
            </w:r>
            <w:proofErr w:type="spellEnd"/>
          </w:p>
        </w:tc>
        <w:tc>
          <w:tcPr>
            <w:tcW w:w="1187" w:type="dxa"/>
            <w:vAlign w:val="center"/>
          </w:tcPr>
          <w:p w:rsidR="00CD1CAD" w:rsidRPr="00C33F44" w:rsidRDefault="00CD1CAD" w:rsidP="00A27DFF">
            <w:pPr>
              <w:pStyle w:val="BodyTextIndent"/>
              <w:spacing w:after="0" w:line="360" w:lineRule="auto"/>
              <w:ind w:left="0"/>
              <w:rPr>
                <w:rFonts w:ascii="Nikosh" w:eastAsia="Nikosh" w:hAnsi="Nikosh" w:cs="Nikosh"/>
                <w:b/>
                <w:lang w:bidi="bn-BD"/>
              </w:rPr>
            </w:pPr>
          </w:p>
        </w:tc>
        <w:tc>
          <w:tcPr>
            <w:tcW w:w="1529" w:type="dxa"/>
            <w:vAlign w:val="center"/>
          </w:tcPr>
          <w:p w:rsidR="00CD1CAD" w:rsidRPr="00C33F44" w:rsidRDefault="00CD1CAD" w:rsidP="00A27DFF">
            <w:pPr>
              <w:pStyle w:val="BodyTextIndent"/>
              <w:spacing w:after="0" w:line="360" w:lineRule="auto"/>
              <w:ind w:left="0"/>
              <w:rPr>
                <w:rFonts w:ascii="Nikosh" w:eastAsia="Nikosh" w:hAnsi="Nikosh" w:cs="Nikosh"/>
                <w:b/>
                <w:lang w:bidi="bn-BD"/>
              </w:rPr>
            </w:pPr>
          </w:p>
        </w:tc>
        <w:tc>
          <w:tcPr>
            <w:tcW w:w="993" w:type="dxa"/>
            <w:vAlign w:val="center"/>
          </w:tcPr>
          <w:p w:rsidR="00CD1CAD" w:rsidRPr="00C33F44" w:rsidRDefault="00CD1CAD" w:rsidP="00A27DFF">
            <w:pPr>
              <w:pStyle w:val="BodyTextIndent"/>
              <w:spacing w:after="0" w:line="360" w:lineRule="auto"/>
              <w:ind w:left="0"/>
              <w:rPr>
                <w:rFonts w:ascii="Nikosh" w:eastAsia="Nikosh" w:hAnsi="Nikosh" w:cs="Nikosh"/>
                <w:b/>
                <w:lang w:bidi="bn-BD"/>
              </w:rPr>
            </w:pPr>
          </w:p>
        </w:tc>
        <w:tc>
          <w:tcPr>
            <w:tcW w:w="900" w:type="dxa"/>
            <w:vAlign w:val="center"/>
          </w:tcPr>
          <w:p w:rsidR="00CD1CAD" w:rsidRPr="00C33F44" w:rsidRDefault="00CD1CAD" w:rsidP="00A27DFF">
            <w:pPr>
              <w:pStyle w:val="BodyTextIndent"/>
              <w:spacing w:after="0" w:line="360" w:lineRule="auto"/>
              <w:ind w:left="0"/>
              <w:rPr>
                <w:rFonts w:ascii="Nikosh" w:eastAsia="Nikosh" w:hAnsi="Nikosh" w:cs="Nikosh"/>
                <w:b/>
                <w:lang w:bidi="bn-BD"/>
              </w:rPr>
            </w:pPr>
          </w:p>
        </w:tc>
        <w:tc>
          <w:tcPr>
            <w:tcW w:w="674" w:type="dxa"/>
            <w:vAlign w:val="center"/>
          </w:tcPr>
          <w:p w:rsidR="00CD1CAD" w:rsidRPr="00C33F44" w:rsidRDefault="00CD1CAD" w:rsidP="00A27DFF">
            <w:pPr>
              <w:pStyle w:val="BodyTextIndent"/>
              <w:spacing w:after="0" w:line="360" w:lineRule="auto"/>
              <w:ind w:left="0"/>
              <w:rPr>
                <w:rFonts w:ascii="Nikosh" w:eastAsia="Nikosh" w:hAnsi="Nikosh" w:cs="Nikosh"/>
                <w:b/>
                <w:lang w:bidi="bn-BD"/>
              </w:rPr>
            </w:pPr>
          </w:p>
        </w:tc>
      </w:tr>
      <w:tr w:rsidR="00CD1CAD" w:rsidTr="00A27DFF">
        <w:tc>
          <w:tcPr>
            <w:tcW w:w="515" w:type="dxa"/>
            <w:vAlign w:val="center"/>
          </w:tcPr>
          <w:p w:rsidR="00CD1CAD" w:rsidRPr="00C33F44" w:rsidRDefault="00CD1CAD" w:rsidP="00A27DFF">
            <w:pPr>
              <w:pStyle w:val="BodyTextIndent"/>
              <w:spacing w:after="0" w:line="360" w:lineRule="auto"/>
              <w:ind w:left="0"/>
              <w:rPr>
                <w:rFonts w:ascii="Nikosh" w:eastAsia="Nikosh" w:hAnsi="Nikosh" w:cs="Nikosh"/>
                <w:lang w:bidi="bn-BD"/>
              </w:rPr>
            </w:pPr>
            <w:r w:rsidRPr="00C33F44">
              <w:rPr>
                <w:rFonts w:ascii="Nikosh" w:eastAsia="Nikosh" w:hAnsi="Nikosh" w:cs="Nikosh"/>
                <w:lang w:bidi="bn-BD"/>
              </w:rPr>
              <w:t>০৬.</w:t>
            </w:r>
          </w:p>
        </w:tc>
        <w:tc>
          <w:tcPr>
            <w:tcW w:w="3444" w:type="dxa"/>
            <w:vAlign w:val="center"/>
          </w:tcPr>
          <w:p w:rsidR="00CD1CAD" w:rsidRPr="00C33F44" w:rsidRDefault="00CD1CAD" w:rsidP="00A27DFF">
            <w:pPr>
              <w:pStyle w:val="BodyTextIndent"/>
              <w:spacing w:after="0" w:line="360" w:lineRule="auto"/>
              <w:ind w:left="0"/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C33F44">
              <w:rPr>
                <w:rFonts w:ascii="Nikosh" w:eastAsia="Nikosh" w:hAnsi="Nikosh" w:cs="Nikosh"/>
                <w:lang w:bidi="bn-BD"/>
              </w:rPr>
              <w:t>অফিস</w:t>
            </w:r>
            <w:proofErr w:type="spellEnd"/>
            <w:r w:rsidRPr="00C33F44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C33F44">
              <w:rPr>
                <w:rFonts w:ascii="Nikosh" w:eastAsia="Nikosh" w:hAnsi="Nikosh" w:cs="Nikosh"/>
                <w:lang w:bidi="bn-BD"/>
              </w:rPr>
              <w:t>সহকারী</w:t>
            </w:r>
            <w:proofErr w:type="spellEnd"/>
            <w:r w:rsidRPr="00C33F44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C33F44">
              <w:rPr>
                <w:rFonts w:ascii="Nikosh" w:eastAsia="Nikosh" w:hAnsi="Nikosh" w:cs="Nikosh"/>
                <w:lang w:bidi="bn-BD"/>
              </w:rPr>
              <w:t>কাম</w:t>
            </w:r>
            <w:proofErr w:type="spellEnd"/>
            <w:r w:rsidRPr="00C33F44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C33F44">
              <w:rPr>
                <w:rFonts w:ascii="Nikosh" w:eastAsia="Nikosh" w:hAnsi="Nikosh" w:cs="Nikosh"/>
                <w:lang w:bidi="bn-BD"/>
              </w:rPr>
              <w:t>কম্পিউটার</w:t>
            </w:r>
            <w:proofErr w:type="spellEnd"/>
            <w:r w:rsidRPr="00C33F44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C33F44">
              <w:rPr>
                <w:rFonts w:ascii="Nikosh" w:eastAsia="Nikosh" w:hAnsi="Nikosh" w:cs="Nikosh"/>
                <w:lang w:bidi="bn-BD"/>
              </w:rPr>
              <w:t>মুদ্রাক্ষরিক</w:t>
            </w:r>
            <w:proofErr w:type="spellEnd"/>
          </w:p>
        </w:tc>
        <w:tc>
          <w:tcPr>
            <w:tcW w:w="1187" w:type="dxa"/>
            <w:vAlign w:val="center"/>
          </w:tcPr>
          <w:p w:rsidR="00CD1CAD" w:rsidRPr="00C33F44" w:rsidRDefault="00CD1CAD" w:rsidP="00A27DFF">
            <w:pPr>
              <w:pStyle w:val="BodyTextIndent"/>
              <w:spacing w:after="0" w:line="360" w:lineRule="auto"/>
              <w:ind w:left="0"/>
              <w:rPr>
                <w:rFonts w:ascii="Nikosh" w:eastAsia="Nikosh" w:hAnsi="Nikosh" w:cs="Nikosh"/>
                <w:b/>
                <w:lang w:bidi="bn-BD"/>
              </w:rPr>
            </w:pPr>
          </w:p>
        </w:tc>
        <w:tc>
          <w:tcPr>
            <w:tcW w:w="1529" w:type="dxa"/>
            <w:vAlign w:val="center"/>
          </w:tcPr>
          <w:p w:rsidR="00CD1CAD" w:rsidRPr="00C33F44" w:rsidRDefault="00CD1CAD" w:rsidP="00A27DFF">
            <w:pPr>
              <w:pStyle w:val="BodyTextIndent"/>
              <w:spacing w:after="0" w:line="360" w:lineRule="auto"/>
              <w:ind w:left="0"/>
              <w:rPr>
                <w:rFonts w:ascii="Nikosh" w:eastAsia="Nikosh" w:hAnsi="Nikosh" w:cs="Nikosh"/>
                <w:b/>
                <w:lang w:bidi="bn-BD"/>
              </w:rPr>
            </w:pPr>
          </w:p>
        </w:tc>
        <w:tc>
          <w:tcPr>
            <w:tcW w:w="993" w:type="dxa"/>
            <w:vAlign w:val="center"/>
          </w:tcPr>
          <w:p w:rsidR="00CD1CAD" w:rsidRPr="00C33F44" w:rsidRDefault="00CD1CAD" w:rsidP="00A27DFF">
            <w:pPr>
              <w:pStyle w:val="BodyTextIndent"/>
              <w:spacing w:after="0" w:line="360" w:lineRule="auto"/>
              <w:ind w:left="0"/>
              <w:rPr>
                <w:rFonts w:ascii="Nikosh" w:eastAsia="Nikosh" w:hAnsi="Nikosh" w:cs="Nikosh"/>
                <w:b/>
                <w:lang w:bidi="bn-BD"/>
              </w:rPr>
            </w:pPr>
          </w:p>
        </w:tc>
        <w:tc>
          <w:tcPr>
            <w:tcW w:w="900" w:type="dxa"/>
            <w:vAlign w:val="center"/>
          </w:tcPr>
          <w:p w:rsidR="00CD1CAD" w:rsidRPr="00C33F44" w:rsidRDefault="00CD1CAD" w:rsidP="00A27DFF">
            <w:pPr>
              <w:pStyle w:val="BodyTextIndent"/>
              <w:spacing w:after="0" w:line="360" w:lineRule="auto"/>
              <w:ind w:left="0"/>
              <w:rPr>
                <w:rFonts w:ascii="Nikosh" w:eastAsia="Nikosh" w:hAnsi="Nikosh" w:cs="Nikosh"/>
                <w:b/>
                <w:lang w:bidi="bn-BD"/>
              </w:rPr>
            </w:pPr>
          </w:p>
        </w:tc>
        <w:tc>
          <w:tcPr>
            <w:tcW w:w="674" w:type="dxa"/>
            <w:vAlign w:val="center"/>
          </w:tcPr>
          <w:p w:rsidR="00CD1CAD" w:rsidRPr="00C33F44" w:rsidRDefault="00CD1CAD" w:rsidP="00A27DFF">
            <w:pPr>
              <w:pStyle w:val="BodyTextIndent"/>
              <w:spacing w:after="0" w:line="360" w:lineRule="auto"/>
              <w:ind w:left="0"/>
              <w:rPr>
                <w:rFonts w:ascii="Nikosh" w:eastAsia="Nikosh" w:hAnsi="Nikosh" w:cs="Nikosh"/>
                <w:b/>
                <w:lang w:bidi="bn-BD"/>
              </w:rPr>
            </w:pPr>
          </w:p>
        </w:tc>
      </w:tr>
      <w:tr w:rsidR="00CD1CAD" w:rsidTr="00A27DFF">
        <w:tc>
          <w:tcPr>
            <w:tcW w:w="515" w:type="dxa"/>
            <w:vAlign w:val="center"/>
          </w:tcPr>
          <w:p w:rsidR="00CD1CAD" w:rsidRPr="00C33F44" w:rsidRDefault="00CD1CAD" w:rsidP="00A27DFF">
            <w:pPr>
              <w:pStyle w:val="BodyTextIndent"/>
              <w:spacing w:after="0" w:line="360" w:lineRule="auto"/>
              <w:ind w:left="0"/>
              <w:rPr>
                <w:rFonts w:ascii="Nikosh" w:eastAsia="Nikosh" w:hAnsi="Nikosh" w:cs="Nikosh"/>
                <w:lang w:bidi="bn-BD"/>
              </w:rPr>
            </w:pPr>
            <w:r w:rsidRPr="00C33F44">
              <w:rPr>
                <w:rFonts w:ascii="Nikosh" w:eastAsia="Nikosh" w:hAnsi="Nikosh" w:cs="Nikosh"/>
                <w:lang w:bidi="bn-BD"/>
              </w:rPr>
              <w:t>০৭.</w:t>
            </w:r>
          </w:p>
        </w:tc>
        <w:tc>
          <w:tcPr>
            <w:tcW w:w="3444" w:type="dxa"/>
            <w:vAlign w:val="center"/>
          </w:tcPr>
          <w:p w:rsidR="00CD1CAD" w:rsidRPr="00C33F44" w:rsidRDefault="00CD1CAD" w:rsidP="00A27DFF">
            <w:pPr>
              <w:pStyle w:val="BodyTextIndent"/>
              <w:spacing w:after="0" w:line="360" w:lineRule="auto"/>
              <w:ind w:left="0"/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C33F44">
              <w:rPr>
                <w:rFonts w:ascii="Nikosh" w:eastAsia="Nikosh" w:hAnsi="Nikosh" w:cs="Nikosh"/>
                <w:lang w:bidi="bn-BD"/>
              </w:rPr>
              <w:t>নিরাপত্তা</w:t>
            </w:r>
            <w:proofErr w:type="spellEnd"/>
            <w:r w:rsidRPr="00C33F44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C33F44">
              <w:rPr>
                <w:rFonts w:ascii="Nikosh" w:eastAsia="Nikosh" w:hAnsi="Nikosh" w:cs="Nikosh"/>
                <w:lang w:bidi="bn-BD"/>
              </w:rPr>
              <w:t>প্রহরী</w:t>
            </w:r>
            <w:proofErr w:type="spellEnd"/>
          </w:p>
        </w:tc>
        <w:tc>
          <w:tcPr>
            <w:tcW w:w="1187" w:type="dxa"/>
            <w:vAlign w:val="center"/>
          </w:tcPr>
          <w:p w:rsidR="00CD1CAD" w:rsidRPr="00C33F44" w:rsidRDefault="00CD1CAD" w:rsidP="00A27DFF">
            <w:pPr>
              <w:pStyle w:val="BodyTextIndent"/>
              <w:spacing w:after="0" w:line="360" w:lineRule="auto"/>
              <w:ind w:left="0"/>
              <w:rPr>
                <w:rFonts w:ascii="Nikosh" w:eastAsia="Nikosh" w:hAnsi="Nikosh" w:cs="Nikosh"/>
                <w:b/>
                <w:lang w:bidi="bn-BD"/>
              </w:rPr>
            </w:pPr>
          </w:p>
        </w:tc>
        <w:tc>
          <w:tcPr>
            <w:tcW w:w="1529" w:type="dxa"/>
            <w:vAlign w:val="center"/>
          </w:tcPr>
          <w:p w:rsidR="00CD1CAD" w:rsidRPr="00C33F44" w:rsidRDefault="00CD1CAD" w:rsidP="00A27DFF">
            <w:pPr>
              <w:pStyle w:val="BodyTextIndent"/>
              <w:spacing w:after="0" w:line="360" w:lineRule="auto"/>
              <w:ind w:left="0"/>
              <w:rPr>
                <w:rFonts w:ascii="Nikosh" w:eastAsia="Nikosh" w:hAnsi="Nikosh" w:cs="Nikosh"/>
                <w:b/>
                <w:lang w:bidi="bn-BD"/>
              </w:rPr>
            </w:pPr>
          </w:p>
        </w:tc>
        <w:tc>
          <w:tcPr>
            <w:tcW w:w="993" w:type="dxa"/>
            <w:vAlign w:val="center"/>
          </w:tcPr>
          <w:p w:rsidR="00CD1CAD" w:rsidRPr="00C33F44" w:rsidRDefault="00CD1CAD" w:rsidP="00A27DFF">
            <w:pPr>
              <w:pStyle w:val="BodyTextIndent"/>
              <w:spacing w:after="0" w:line="360" w:lineRule="auto"/>
              <w:ind w:left="0"/>
              <w:rPr>
                <w:rFonts w:ascii="Nikosh" w:eastAsia="Nikosh" w:hAnsi="Nikosh" w:cs="Nikosh"/>
                <w:b/>
                <w:lang w:bidi="bn-BD"/>
              </w:rPr>
            </w:pPr>
          </w:p>
        </w:tc>
        <w:tc>
          <w:tcPr>
            <w:tcW w:w="900" w:type="dxa"/>
            <w:vAlign w:val="center"/>
          </w:tcPr>
          <w:p w:rsidR="00CD1CAD" w:rsidRPr="00C33F44" w:rsidRDefault="00CD1CAD" w:rsidP="00A27DFF">
            <w:pPr>
              <w:pStyle w:val="BodyTextIndent"/>
              <w:spacing w:after="0" w:line="360" w:lineRule="auto"/>
              <w:ind w:left="0"/>
              <w:rPr>
                <w:rFonts w:ascii="Nikosh" w:eastAsia="Nikosh" w:hAnsi="Nikosh" w:cs="Nikosh"/>
                <w:b/>
                <w:lang w:bidi="bn-BD"/>
              </w:rPr>
            </w:pPr>
          </w:p>
        </w:tc>
        <w:tc>
          <w:tcPr>
            <w:tcW w:w="674" w:type="dxa"/>
            <w:vAlign w:val="center"/>
          </w:tcPr>
          <w:p w:rsidR="00CD1CAD" w:rsidRPr="00C33F44" w:rsidRDefault="00CD1CAD" w:rsidP="00A27DFF">
            <w:pPr>
              <w:pStyle w:val="BodyTextIndent"/>
              <w:spacing w:after="0" w:line="360" w:lineRule="auto"/>
              <w:ind w:left="0"/>
              <w:rPr>
                <w:rFonts w:ascii="Nikosh" w:eastAsia="Nikosh" w:hAnsi="Nikosh" w:cs="Nikosh"/>
                <w:b/>
                <w:lang w:bidi="bn-BD"/>
              </w:rPr>
            </w:pPr>
          </w:p>
        </w:tc>
      </w:tr>
      <w:tr w:rsidR="00CD1CAD" w:rsidTr="00A27DFF">
        <w:tc>
          <w:tcPr>
            <w:tcW w:w="515" w:type="dxa"/>
            <w:vAlign w:val="center"/>
          </w:tcPr>
          <w:p w:rsidR="00CD1CAD" w:rsidRPr="00C33F44" w:rsidRDefault="00CD1CAD" w:rsidP="00A27DFF">
            <w:pPr>
              <w:pStyle w:val="BodyTextIndent"/>
              <w:spacing w:after="0" w:line="360" w:lineRule="auto"/>
              <w:ind w:left="0"/>
              <w:rPr>
                <w:rFonts w:ascii="Nikosh" w:eastAsia="Nikosh" w:hAnsi="Nikosh" w:cs="Nikosh"/>
                <w:lang w:bidi="bn-BD"/>
              </w:rPr>
            </w:pPr>
            <w:r w:rsidRPr="00C33F44">
              <w:rPr>
                <w:rFonts w:ascii="Nikosh" w:eastAsia="Nikosh" w:hAnsi="Nikosh" w:cs="Nikosh"/>
                <w:lang w:bidi="bn-BD"/>
              </w:rPr>
              <w:t>০৮.</w:t>
            </w:r>
          </w:p>
        </w:tc>
        <w:tc>
          <w:tcPr>
            <w:tcW w:w="3444" w:type="dxa"/>
            <w:vAlign w:val="center"/>
          </w:tcPr>
          <w:p w:rsidR="00CD1CAD" w:rsidRPr="00C33F44" w:rsidRDefault="00CD1CAD" w:rsidP="00A27DFF">
            <w:pPr>
              <w:pStyle w:val="BodyTextIndent"/>
              <w:spacing w:after="0" w:line="360" w:lineRule="auto"/>
              <w:ind w:left="0"/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C33F44">
              <w:rPr>
                <w:rFonts w:ascii="Nikosh" w:eastAsia="Nikosh" w:hAnsi="Nikosh" w:cs="Nikosh"/>
                <w:lang w:bidi="bn-BD"/>
              </w:rPr>
              <w:t>পরিচ্ছ</w:t>
            </w:r>
            <w:r>
              <w:rPr>
                <w:rFonts w:ascii="Nikosh" w:eastAsia="Nikosh" w:hAnsi="Nikosh" w:cs="Nikosh"/>
                <w:lang w:bidi="bn-BD"/>
              </w:rPr>
              <w:t>ন্ন</w:t>
            </w:r>
            <w:r w:rsidRPr="00C33F44">
              <w:rPr>
                <w:rFonts w:ascii="Nikosh" w:eastAsia="Nikosh" w:hAnsi="Nikosh" w:cs="Nikosh"/>
                <w:lang w:bidi="bn-BD"/>
              </w:rPr>
              <w:t>তা</w:t>
            </w:r>
            <w:proofErr w:type="spellEnd"/>
            <w:r w:rsidRPr="00C33F44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C33F44">
              <w:rPr>
                <w:rFonts w:ascii="Nikosh" w:eastAsia="Nikosh" w:hAnsi="Nikosh" w:cs="Nikosh"/>
                <w:lang w:bidi="bn-BD"/>
              </w:rPr>
              <w:t>কর্মী</w:t>
            </w:r>
            <w:proofErr w:type="spellEnd"/>
            <w:r w:rsidRPr="00C33F44">
              <w:rPr>
                <w:rFonts w:ascii="Nikosh" w:eastAsia="Nikosh" w:hAnsi="Nikosh" w:cs="Nikosh"/>
                <w:lang w:bidi="bn-BD"/>
              </w:rPr>
              <w:t xml:space="preserve"> (</w:t>
            </w:r>
            <w:proofErr w:type="spellStart"/>
            <w:r w:rsidRPr="00C33F44">
              <w:rPr>
                <w:rFonts w:ascii="Nikosh" w:eastAsia="Nikosh" w:hAnsi="Nikosh" w:cs="Nikosh"/>
                <w:lang w:bidi="bn-BD"/>
              </w:rPr>
              <w:t>নিয়মিত</w:t>
            </w:r>
            <w:proofErr w:type="spellEnd"/>
            <w:r w:rsidRPr="00C33F44">
              <w:rPr>
                <w:rFonts w:ascii="Nikosh" w:eastAsia="Nikosh" w:hAnsi="Nikosh" w:cs="Nikosh"/>
                <w:lang w:bidi="bn-BD"/>
              </w:rPr>
              <w:t>/</w:t>
            </w:r>
            <w:proofErr w:type="spellStart"/>
            <w:r w:rsidRPr="00C33F44">
              <w:rPr>
                <w:rFonts w:ascii="Nikosh" w:eastAsia="Nikosh" w:hAnsi="Nikosh" w:cs="Nikosh"/>
                <w:lang w:bidi="bn-BD"/>
              </w:rPr>
              <w:t>খন্ডকালীন</w:t>
            </w:r>
            <w:proofErr w:type="spellEnd"/>
            <w:r w:rsidRPr="00C33F44">
              <w:rPr>
                <w:rFonts w:ascii="Nikosh" w:eastAsia="Nikosh" w:hAnsi="Nikosh" w:cs="Nikosh"/>
                <w:lang w:bidi="bn-BD"/>
              </w:rPr>
              <w:t>)</w:t>
            </w:r>
          </w:p>
        </w:tc>
        <w:tc>
          <w:tcPr>
            <w:tcW w:w="1187" w:type="dxa"/>
            <w:vAlign w:val="center"/>
          </w:tcPr>
          <w:p w:rsidR="00CD1CAD" w:rsidRPr="00C33F44" w:rsidRDefault="00CD1CAD" w:rsidP="00A27DFF">
            <w:pPr>
              <w:pStyle w:val="BodyTextIndent"/>
              <w:spacing w:after="0" w:line="360" w:lineRule="auto"/>
              <w:ind w:left="0"/>
              <w:rPr>
                <w:rFonts w:ascii="Nikosh" w:eastAsia="Nikosh" w:hAnsi="Nikosh" w:cs="Nikosh"/>
                <w:b/>
                <w:lang w:bidi="bn-BD"/>
              </w:rPr>
            </w:pPr>
          </w:p>
        </w:tc>
        <w:tc>
          <w:tcPr>
            <w:tcW w:w="1529" w:type="dxa"/>
            <w:vAlign w:val="center"/>
          </w:tcPr>
          <w:p w:rsidR="00CD1CAD" w:rsidRPr="00C33F44" w:rsidRDefault="00CD1CAD" w:rsidP="00A27DFF">
            <w:pPr>
              <w:pStyle w:val="BodyTextIndent"/>
              <w:spacing w:after="0" w:line="360" w:lineRule="auto"/>
              <w:ind w:left="0"/>
              <w:rPr>
                <w:rFonts w:ascii="Nikosh" w:eastAsia="Nikosh" w:hAnsi="Nikosh" w:cs="Nikosh"/>
                <w:b/>
                <w:lang w:bidi="bn-BD"/>
              </w:rPr>
            </w:pPr>
          </w:p>
        </w:tc>
        <w:tc>
          <w:tcPr>
            <w:tcW w:w="993" w:type="dxa"/>
            <w:vAlign w:val="center"/>
          </w:tcPr>
          <w:p w:rsidR="00CD1CAD" w:rsidRPr="00C33F44" w:rsidRDefault="00CD1CAD" w:rsidP="00A27DFF">
            <w:pPr>
              <w:pStyle w:val="BodyTextIndent"/>
              <w:spacing w:after="0" w:line="360" w:lineRule="auto"/>
              <w:ind w:left="0"/>
              <w:rPr>
                <w:rFonts w:ascii="Nikosh" w:eastAsia="Nikosh" w:hAnsi="Nikosh" w:cs="Nikosh"/>
                <w:b/>
                <w:lang w:bidi="bn-BD"/>
              </w:rPr>
            </w:pPr>
          </w:p>
        </w:tc>
        <w:tc>
          <w:tcPr>
            <w:tcW w:w="900" w:type="dxa"/>
            <w:vAlign w:val="center"/>
          </w:tcPr>
          <w:p w:rsidR="00CD1CAD" w:rsidRPr="00C33F44" w:rsidRDefault="00CD1CAD" w:rsidP="00A27DFF">
            <w:pPr>
              <w:pStyle w:val="BodyTextIndent"/>
              <w:spacing w:after="0" w:line="360" w:lineRule="auto"/>
              <w:ind w:left="0"/>
              <w:rPr>
                <w:rFonts w:ascii="Nikosh" w:eastAsia="Nikosh" w:hAnsi="Nikosh" w:cs="Nikosh"/>
                <w:b/>
                <w:lang w:bidi="bn-BD"/>
              </w:rPr>
            </w:pPr>
          </w:p>
        </w:tc>
        <w:tc>
          <w:tcPr>
            <w:tcW w:w="674" w:type="dxa"/>
            <w:vAlign w:val="center"/>
          </w:tcPr>
          <w:p w:rsidR="00CD1CAD" w:rsidRPr="00C33F44" w:rsidRDefault="00CD1CAD" w:rsidP="00A27DFF">
            <w:pPr>
              <w:pStyle w:val="BodyTextIndent"/>
              <w:spacing w:after="0" w:line="360" w:lineRule="auto"/>
              <w:ind w:left="0"/>
              <w:rPr>
                <w:rFonts w:ascii="Nikosh" w:eastAsia="Nikosh" w:hAnsi="Nikosh" w:cs="Nikosh"/>
                <w:b/>
                <w:lang w:bidi="bn-BD"/>
              </w:rPr>
            </w:pPr>
          </w:p>
        </w:tc>
      </w:tr>
      <w:tr w:rsidR="00CD1CAD" w:rsidTr="00A27DFF">
        <w:tc>
          <w:tcPr>
            <w:tcW w:w="3959" w:type="dxa"/>
            <w:gridSpan w:val="2"/>
            <w:vAlign w:val="center"/>
          </w:tcPr>
          <w:p w:rsidR="00CD1CAD" w:rsidRPr="00C33F44" w:rsidRDefault="00CD1CAD" w:rsidP="00A27DFF">
            <w:pPr>
              <w:pStyle w:val="BodyTextIndent"/>
              <w:spacing w:after="0" w:line="360" w:lineRule="auto"/>
              <w:ind w:left="0"/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C33F44">
              <w:rPr>
                <w:rFonts w:ascii="Nikosh" w:eastAsia="Nikosh" w:hAnsi="Nikosh" w:cs="Nikosh"/>
                <w:lang w:bidi="bn-BD"/>
              </w:rPr>
              <w:t>মোট</w:t>
            </w:r>
            <w:proofErr w:type="spellEnd"/>
            <w:r w:rsidRPr="00C33F44">
              <w:rPr>
                <w:rFonts w:ascii="Nikosh" w:eastAsia="Nikosh" w:hAnsi="Nikosh" w:cs="Nikosh"/>
                <w:lang w:bidi="bn-BD"/>
              </w:rPr>
              <w:t>=</w:t>
            </w:r>
          </w:p>
        </w:tc>
        <w:tc>
          <w:tcPr>
            <w:tcW w:w="1187" w:type="dxa"/>
            <w:vAlign w:val="center"/>
          </w:tcPr>
          <w:p w:rsidR="00CD1CAD" w:rsidRPr="00C33F44" w:rsidRDefault="00CD1CAD" w:rsidP="00A27DFF">
            <w:pPr>
              <w:pStyle w:val="BodyTextIndent"/>
              <w:spacing w:after="0" w:line="360" w:lineRule="auto"/>
              <w:ind w:left="0"/>
              <w:rPr>
                <w:rFonts w:ascii="Nikosh" w:eastAsia="Nikosh" w:hAnsi="Nikosh" w:cs="Nikosh"/>
                <w:b/>
                <w:lang w:bidi="bn-BD"/>
              </w:rPr>
            </w:pPr>
          </w:p>
        </w:tc>
        <w:tc>
          <w:tcPr>
            <w:tcW w:w="1529" w:type="dxa"/>
            <w:vAlign w:val="center"/>
          </w:tcPr>
          <w:p w:rsidR="00CD1CAD" w:rsidRPr="00C33F44" w:rsidRDefault="00CD1CAD" w:rsidP="00A27DFF">
            <w:pPr>
              <w:pStyle w:val="BodyTextIndent"/>
              <w:spacing w:after="0" w:line="360" w:lineRule="auto"/>
              <w:ind w:left="0"/>
              <w:rPr>
                <w:rFonts w:ascii="Nikosh" w:eastAsia="Nikosh" w:hAnsi="Nikosh" w:cs="Nikosh"/>
                <w:b/>
                <w:lang w:bidi="bn-BD"/>
              </w:rPr>
            </w:pPr>
          </w:p>
        </w:tc>
        <w:tc>
          <w:tcPr>
            <w:tcW w:w="993" w:type="dxa"/>
            <w:vAlign w:val="center"/>
          </w:tcPr>
          <w:p w:rsidR="00CD1CAD" w:rsidRPr="00C33F44" w:rsidRDefault="00CD1CAD" w:rsidP="00A27DFF">
            <w:pPr>
              <w:pStyle w:val="BodyTextIndent"/>
              <w:spacing w:after="0" w:line="360" w:lineRule="auto"/>
              <w:ind w:left="0"/>
              <w:rPr>
                <w:rFonts w:ascii="Nikosh" w:eastAsia="Nikosh" w:hAnsi="Nikosh" w:cs="Nikosh"/>
                <w:b/>
                <w:lang w:bidi="bn-BD"/>
              </w:rPr>
            </w:pPr>
          </w:p>
        </w:tc>
        <w:tc>
          <w:tcPr>
            <w:tcW w:w="900" w:type="dxa"/>
            <w:vAlign w:val="center"/>
          </w:tcPr>
          <w:p w:rsidR="00CD1CAD" w:rsidRPr="00C33F44" w:rsidRDefault="00CD1CAD" w:rsidP="00A27DFF">
            <w:pPr>
              <w:pStyle w:val="BodyTextIndent"/>
              <w:spacing w:after="0" w:line="360" w:lineRule="auto"/>
              <w:ind w:left="0"/>
              <w:rPr>
                <w:rFonts w:ascii="Nikosh" w:eastAsia="Nikosh" w:hAnsi="Nikosh" w:cs="Nikosh"/>
                <w:b/>
                <w:lang w:bidi="bn-BD"/>
              </w:rPr>
            </w:pPr>
          </w:p>
        </w:tc>
        <w:tc>
          <w:tcPr>
            <w:tcW w:w="674" w:type="dxa"/>
            <w:vAlign w:val="center"/>
          </w:tcPr>
          <w:p w:rsidR="00CD1CAD" w:rsidRPr="00C33F44" w:rsidRDefault="00CD1CAD" w:rsidP="00A27DFF">
            <w:pPr>
              <w:pStyle w:val="BodyTextIndent"/>
              <w:spacing w:after="0" w:line="360" w:lineRule="auto"/>
              <w:ind w:left="0"/>
              <w:rPr>
                <w:rFonts w:ascii="Nikosh" w:eastAsia="Nikosh" w:hAnsi="Nikosh" w:cs="Nikosh"/>
                <w:b/>
                <w:lang w:bidi="bn-BD"/>
              </w:rPr>
            </w:pPr>
          </w:p>
        </w:tc>
      </w:tr>
    </w:tbl>
    <w:p w:rsidR="00CD1CAD" w:rsidRDefault="00CD1CAD" w:rsidP="00CD1CAD">
      <w:pPr>
        <w:pStyle w:val="BodyTextIndent"/>
        <w:spacing w:after="0" w:line="360" w:lineRule="auto"/>
        <w:ind w:left="0"/>
        <w:jc w:val="both"/>
        <w:rPr>
          <w:rFonts w:ascii="Nikosh" w:eastAsia="Nikosh" w:hAnsi="Nikosh" w:cs="Nikosh"/>
          <w:b/>
          <w:lang w:bidi="bn-BD"/>
        </w:rPr>
      </w:pPr>
    </w:p>
    <w:p w:rsidR="00CD1CAD" w:rsidRDefault="00CD1CAD" w:rsidP="00CD1CAD">
      <w:pPr>
        <w:pStyle w:val="BodyTextIndent"/>
        <w:spacing w:after="0" w:line="360" w:lineRule="auto"/>
        <w:ind w:left="0"/>
        <w:jc w:val="both"/>
        <w:rPr>
          <w:rFonts w:ascii="Nikosh" w:eastAsia="Nikosh" w:hAnsi="Nikosh" w:cs="Nikosh"/>
          <w:b/>
          <w:lang w:bidi="bn-BD"/>
        </w:rPr>
      </w:pPr>
      <w:r>
        <w:rPr>
          <w:rFonts w:ascii="Nikosh" w:eastAsia="Nikosh" w:hAnsi="Nikosh" w:cs="Nikosh"/>
          <w:b/>
          <w:lang w:bidi="bn-BD"/>
        </w:rPr>
        <w:t>ঙ</w:t>
      </w:r>
      <w:r w:rsidRPr="00A92A29">
        <w:rPr>
          <w:rFonts w:ascii="Nikosh" w:eastAsia="Nikosh" w:hAnsi="Nikosh" w:cs="Nikosh"/>
          <w:b/>
          <w:lang w:bidi="bn-BD"/>
        </w:rPr>
        <w:t xml:space="preserve">) </w:t>
      </w:r>
      <w:proofErr w:type="spellStart"/>
      <w:r>
        <w:rPr>
          <w:rFonts w:ascii="Nikosh" w:eastAsia="Nikosh" w:hAnsi="Nikosh" w:cs="Nikosh"/>
          <w:b/>
          <w:lang w:bidi="bn-BD"/>
        </w:rPr>
        <w:t>খাদ্যশস্য</w:t>
      </w:r>
      <w:proofErr w:type="spellEnd"/>
      <w:r>
        <w:rPr>
          <w:rFonts w:ascii="Nikosh" w:eastAsia="Nikosh" w:hAnsi="Nikosh" w:cs="Nikosh"/>
          <w:b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b/>
          <w:lang w:bidi="bn-BD"/>
        </w:rPr>
        <w:t>বিতরণ</w:t>
      </w:r>
      <w:proofErr w:type="spellEnd"/>
      <w:r>
        <w:rPr>
          <w:rFonts w:ascii="Nikosh" w:eastAsia="Nikosh" w:hAnsi="Nikosh" w:cs="Nikosh"/>
          <w:b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b/>
          <w:lang w:bidi="bn-BD"/>
        </w:rPr>
        <w:t>সংক্রান্ত</w:t>
      </w:r>
      <w:proofErr w:type="spellEnd"/>
      <w:r>
        <w:rPr>
          <w:rFonts w:ascii="Nikosh" w:eastAsia="Nikosh" w:hAnsi="Nikosh" w:cs="Nikosh"/>
          <w:b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b/>
          <w:lang w:bidi="bn-BD"/>
        </w:rPr>
        <w:t>তথ্যাদিঃ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5580"/>
        <w:gridCol w:w="630"/>
        <w:gridCol w:w="535"/>
        <w:gridCol w:w="1849"/>
      </w:tblGrid>
      <w:tr w:rsidR="00CD1CAD" w:rsidTr="00A27DFF">
        <w:trPr>
          <w:trHeight w:val="311"/>
        </w:trPr>
        <w:tc>
          <w:tcPr>
            <w:tcW w:w="648" w:type="dxa"/>
            <w:vMerge w:val="restart"/>
          </w:tcPr>
          <w:p w:rsidR="00CD1CAD" w:rsidRDefault="00CD1CAD" w:rsidP="00A27DFF">
            <w:pPr>
              <w:pStyle w:val="BodyTextIndent"/>
              <w:spacing w:after="0"/>
              <w:ind w:left="0"/>
              <w:jc w:val="both"/>
              <w:rPr>
                <w:rFonts w:ascii="Nikosh" w:eastAsia="Nikosh" w:hAnsi="Nikosh" w:cs="Nikosh"/>
                <w:b/>
                <w:lang w:bidi="bn-BD"/>
              </w:rPr>
            </w:pPr>
            <w:proofErr w:type="spellStart"/>
            <w:proofErr w:type="gramStart"/>
            <w:r>
              <w:rPr>
                <w:rFonts w:ascii="Nikosh" w:eastAsia="Nikosh" w:hAnsi="Nikosh" w:cs="Nikosh"/>
                <w:b/>
                <w:lang w:bidi="bn-BD"/>
              </w:rPr>
              <w:t>ক্র:নং</w:t>
            </w:r>
            <w:proofErr w:type="spellEnd"/>
            <w:proofErr w:type="gramEnd"/>
          </w:p>
        </w:tc>
        <w:tc>
          <w:tcPr>
            <w:tcW w:w="5580" w:type="dxa"/>
            <w:vMerge w:val="restart"/>
          </w:tcPr>
          <w:p w:rsidR="00CD1CAD" w:rsidRDefault="00CD1CAD" w:rsidP="00A27DFF">
            <w:pPr>
              <w:pStyle w:val="BodyTextIndent"/>
              <w:spacing w:after="0"/>
              <w:ind w:left="0"/>
              <w:jc w:val="center"/>
              <w:rPr>
                <w:rFonts w:ascii="Nikosh" w:eastAsia="Nikosh" w:hAnsi="Nikosh" w:cs="Nikosh"/>
                <w:b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b/>
                <w:lang w:bidi="bn-BD"/>
              </w:rPr>
              <w:t>খাদ্যশস্য</w:t>
            </w:r>
            <w:proofErr w:type="spellEnd"/>
            <w:r>
              <w:rPr>
                <w:rFonts w:ascii="Nikosh" w:eastAsia="Nikosh" w:hAnsi="Nikosh" w:cs="Nikosh"/>
                <w:b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b/>
                <w:lang w:bidi="bn-BD"/>
              </w:rPr>
              <w:t>বিতরণ</w:t>
            </w:r>
            <w:proofErr w:type="spellEnd"/>
            <w:r>
              <w:rPr>
                <w:rFonts w:ascii="Nikosh" w:eastAsia="Nikosh" w:hAnsi="Nikosh" w:cs="Nikosh"/>
                <w:b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b/>
                <w:lang w:bidi="bn-BD"/>
              </w:rPr>
              <w:t>সংক্রান্ত</w:t>
            </w:r>
            <w:proofErr w:type="spellEnd"/>
            <w:r>
              <w:rPr>
                <w:rFonts w:ascii="Nikosh" w:eastAsia="Nikosh" w:hAnsi="Nikosh" w:cs="Nikosh"/>
                <w:b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b/>
                <w:lang w:bidi="bn-BD"/>
              </w:rPr>
              <w:t>তথ্যাদি</w:t>
            </w:r>
            <w:proofErr w:type="spellEnd"/>
          </w:p>
        </w:tc>
        <w:tc>
          <w:tcPr>
            <w:tcW w:w="1165" w:type="dxa"/>
            <w:gridSpan w:val="2"/>
          </w:tcPr>
          <w:p w:rsidR="00CD1CAD" w:rsidRDefault="00CD1CAD" w:rsidP="00A27DFF">
            <w:pPr>
              <w:pStyle w:val="BodyTextIndent"/>
              <w:spacing w:after="0"/>
              <w:ind w:left="0"/>
              <w:jc w:val="center"/>
              <w:rPr>
                <w:rFonts w:ascii="Nikosh" w:eastAsia="Nikosh" w:hAnsi="Nikosh" w:cs="Nikosh"/>
                <w:b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b/>
                <w:lang w:bidi="bn-BD"/>
              </w:rPr>
              <w:t>মতামত</w:t>
            </w:r>
            <w:proofErr w:type="spellEnd"/>
          </w:p>
        </w:tc>
        <w:tc>
          <w:tcPr>
            <w:tcW w:w="1849" w:type="dxa"/>
            <w:vMerge w:val="restart"/>
          </w:tcPr>
          <w:p w:rsidR="00CD1CAD" w:rsidRDefault="00CD1CAD" w:rsidP="00A27DFF">
            <w:pPr>
              <w:pStyle w:val="BodyTextIndent"/>
              <w:spacing w:after="0"/>
              <w:ind w:left="0"/>
              <w:jc w:val="center"/>
              <w:rPr>
                <w:rFonts w:ascii="Nikosh" w:eastAsia="Nikosh" w:hAnsi="Nikosh" w:cs="Nikosh"/>
                <w:b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b/>
                <w:lang w:bidi="bn-BD"/>
              </w:rPr>
              <w:t>মন্তব্য</w:t>
            </w:r>
            <w:proofErr w:type="spellEnd"/>
          </w:p>
        </w:tc>
      </w:tr>
      <w:tr w:rsidR="00CD1CAD" w:rsidTr="00A27DFF">
        <w:trPr>
          <w:trHeight w:val="260"/>
        </w:trPr>
        <w:tc>
          <w:tcPr>
            <w:tcW w:w="648" w:type="dxa"/>
            <w:vMerge/>
          </w:tcPr>
          <w:p w:rsidR="00CD1CAD" w:rsidRDefault="00CD1CAD" w:rsidP="00A27DFF">
            <w:pPr>
              <w:pStyle w:val="BodyTextIndent"/>
              <w:spacing w:after="0"/>
              <w:ind w:left="0"/>
              <w:jc w:val="both"/>
              <w:rPr>
                <w:rFonts w:ascii="Nikosh" w:eastAsia="Nikosh" w:hAnsi="Nikosh" w:cs="Nikosh"/>
                <w:b/>
                <w:lang w:bidi="bn-BD"/>
              </w:rPr>
            </w:pPr>
          </w:p>
        </w:tc>
        <w:tc>
          <w:tcPr>
            <w:tcW w:w="5580" w:type="dxa"/>
            <w:vMerge/>
          </w:tcPr>
          <w:p w:rsidR="00CD1CAD" w:rsidRDefault="00CD1CAD" w:rsidP="00A27DFF">
            <w:pPr>
              <w:pStyle w:val="BodyTextIndent"/>
              <w:spacing w:after="0"/>
              <w:ind w:left="0"/>
              <w:jc w:val="both"/>
              <w:rPr>
                <w:rFonts w:ascii="Nikosh" w:eastAsia="Nikosh" w:hAnsi="Nikosh" w:cs="Nikosh"/>
                <w:b/>
                <w:lang w:bidi="bn-BD"/>
              </w:rPr>
            </w:pPr>
          </w:p>
        </w:tc>
        <w:tc>
          <w:tcPr>
            <w:tcW w:w="630" w:type="dxa"/>
          </w:tcPr>
          <w:p w:rsidR="00CD1CAD" w:rsidRDefault="00CD1CAD" w:rsidP="00A27DFF">
            <w:pPr>
              <w:pStyle w:val="BodyTextIndent"/>
              <w:spacing w:after="0"/>
              <w:ind w:left="0"/>
              <w:jc w:val="center"/>
              <w:rPr>
                <w:rFonts w:ascii="Nikosh" w:eastAsia="Nikosh" w:hAnsi="Nikosh" w:cs="Nikosh"/>
                <w:b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b/>
                <w:lang w:bidi="bn-BD"/>
              </w:rPr>
              <w:t>হ্যাঁ</w:t>
            </w:r>
            <w:proofErr w:type="spellEnd"/>
          </w:p>
        </w:tc>
        <w:tc>
          <w:tcPr>
            <w:tcW w:w="535" w:type="dxa"/>
          </w:tcPr>
          <w:p w:rsidR="00CD1CAD" w:rsidRDefault="00CD1CAD" w:rsidP="00A27DFF">
            <w:pPr>
              <w:pStyle w:val="BodyTextIndent"/>
              <w:spacing w:after="0"/>
              <w:ind w:left="0"/>
              <w:jc w:val="center"/>
              <w:rPr>
                <w:rFonts w:ascii="Nikosh" w:eastAsia="Nikosh" w:hAnsi="Nikosh" w:cs="Nikosh"/>
                <w:b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b/>
                <w:lang w:bidi="bn-BD"/>
              </w:rPr>
              <w:t>না</w:t>
            </w:r>
            <w:proofErr w:type="spellEnd"/>
          </w:p>
        </w:tc>
        <w:tc>
          <w:tcPr>
            <w:tcW w:w="1849" w:type="dxa"/>
            <w:vMerge/>
          </w:tcPr>
          <w:p w:rsidR="00CD1CAD" w:rsidRDefault="00CD1CAD" w:rsidP="00A27DFF">
            <w:pPr>
              <w:pStyle w:val="BodyTextIndent"/>
              <w:spacing w:after="0"/>
              <w:ind w:left="0"/>
              <w:jc w:val="both"/>
              <w:rPr>
                <w:rFonts w:ascii="Nikosh" w:eastAsia="Nikosh" w:hAnsi="Nikosh" w:cs="Nikosh"/>
                <w:b/>
                <w:lang w:bidi="bn-BD"/>
              </w:rPr>
            </w:pPr>
          </w:p>
        </w:tc>
      </w:tr>
      <w:tr w:rsidR="00CD1CAD" w:rsidTr="00A27DFF">
        <w:tc>
          <w:tcPr>
            <w:tcW w:w="648" w:type="dxa"/>
          </w:tcPr>
          <w:p w:rsidR="00CD1CAD" w:rsidRPr="00C00081" w:rsidRDefault="00CD1CAD" w:rsidP="00A27DFF">
            <w:pPr>
              <w:pStyle w:val="BodyTextIndent"/>
              <w:spacing w:after="0"/>
              <w:ind w:left="0"/>
              <w:jc w:val="both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১</w:t>
            </w:r>
          </w:p>
        </w:tc>
        <w:tc>
          <w:tcPr>
            <w:tcW w:w="5580" w:type="dxa"/>
          </w:tcPr>
          <w:p w:rsidR="00CD1CAD" w:rsidRPr="00C00081" w:rsidRDefault="00CD1CAD" w:rsidP="00A27DFF">
            <w:pPr>
              <w:pStyle w:val="BodyTextIndent"/>
              <w:spacing w:after="0" w:line="276" w:lineRule="auto"/>
              <w:ind w:left="0"/>
              <w:jc w:val="both"/>
              <w:rPr>
                <w:rFonts w:ascii="Nikosh" w:eastAsia="Nikosh" w:hAnsi="Nikosh" w:cs="Nikosh"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lang w:bidi="bn-BD"/>
              </w:rPr>
              <w:t>খাদ্যশস্য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(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চাল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ও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গম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)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বিতরণে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ডিওকৃত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পণ্য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proofErr w:type="gramStart"/>
            <w:r>
              <w:rPr>
                <w:rFonts w:ascii="Nikosh" w:eastAsia="Nikosh" w:hAnsi="Nikosh" w:cs="Nikosh"/>
                <w:lang w:bidi="bn-BD"/>
              </w:rPr>
              <w:t>ডি.ও</w:t>
            </w:r>
            <w:proofErr w:type="gramEnd"/>
            <w:r>
              <w:rPr>
                <w:rFonts w:ascii="Nikosh" w:eastAsia="Nikosh" w:hAnsi="Nikosh" w:cs="Nikosh"/>
                <w:lang w:bidi="bn-BD"/>
              </w:rPr>
              <w:t>’তে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নির্ধারিত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সময়ের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মধ্যে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উত্তোলিত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হচ্ছে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কিনা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>?</w:t>
            </w:r>
          </w:p>
        </w:tc>
        <w:tc>
          <w:tcPr>
            <w:tcW w:w="630" w:type="dxa"/>
          </w:tcPr>
          <w:p w:rsidR="00CD1CAD" w:rsidRPr="00C00081" w:rsidRDefault="00CD1CAD" w:rsidP="00A27DFF">
            <w:pPr>
              <w:pStyle w:val="BodyTextIndent"/>
              <w:spacing w:after="0"/>
              <w:ind w:left="0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535" w:type="dxa"/>
          </w:tcPr>
          <w:p w:rsidR="00CD1CAD" w:rsidRPr="00C00081" w:rsidRDefault="00CD1CAD" w:rsidP="00A27DFF">
            <w:pPr>
              <w:pStyle w:val="BodyTextIndent"/>
              <w:spacing w:after="0"/>
              <w:ind w:left="0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849" w:type="dxa"/>
          </w:tcPr>
          <w:p w:rsidR="00CD1CAD" w:rsidRPr="00C00081" w:rsidRDefault="00CD1CAD" w:rsidP="00A27DFF">
            <w:pPr>
              <w:pStyle w:val="BodyTextIndent"/>
              <w:spacing w:after="0"/>
              <w:ind w:left="0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</w:tr>
      <w:tr w:rsidR="00CD1CAD" w:rsidTr="00A27DFF">
        <w:tc>
          <w:tcPr>
            <w:tcW w:w="648" w:type="dxa"/>
          </w:tcPr>
          <w:p w:rsidR="00CD1CAD" w:rsidRPr="00C00081" w:rsidRDefault="00CD1CAD" w:rsidP="00A27DFF">
            <w:pPr>
              <w:pStyle w:val="BodyTextIndent"/>
              <w:spacing w:after="0"/>
              <w:ind w:left="0"/>
              <w:jc w:val="both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২</w:t>
            </w:r>
          </w:p>
        </w:tc>
        <w:tc>
          <w:tcPr>
            <w:tcW w:w="5580" w:type="dxa"/>
          </w:tcPr>
          <w:p w:rsidR="00CD1CAD" w:rsidRPr="00C00081" w:rsidRDefault="00CD1CAD" w:rsidP="00A27DFF">
            <w:pPr>
              <w:pStyle w:val="BodyTextIndent"/>
              <w:spacing w:after="0" w:line="276" w:lineRule="auto"/>
              <w:ind w:left="0"/>
              <w:jc w:val="both"/>
              <w:rPr>
                <w:rFonts w:ascii="Nikosh" w:eastAsia="Nikosh" w:hAnsi="Nikosh" w:cs="Nikosh"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lang w:bidi="bn-BD"/>
              </w:rPr>
              <w:t>যদি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ইস্যুকৃত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proofErr w:type="gramStart"/>
            <w:r>
              <w:rPr>
                <w:rFonts w:ascii="Nikosh" w:eastAsia="Nikosh" w:hAnsi="Nikosh" w:cs="Nikosh"/>
                <w:lang w:bidi="bn-BD"/>
              </w:rPr>
              <w:t>ডি.ও</w:t>
            </w:r>
            <w:proofErr w:type="spellEnd"/>
            <w:proofErr w:type="gram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এর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পণ্য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ডি.ও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তে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নির্ধারিত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সময়ের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মধ্যে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উত্তোলিত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না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হয়ে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থাকে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তবে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চাহিদাপত্র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প্রদানকারী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কর্তৃপক্ষের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অনুমতি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সাপেক্ষে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এবং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খাদ্য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বিভাগের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উর্ধ্বতন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কর্তৃপক্ষকে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জানিয়ে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একটা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নির্দিষ্ট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সময়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পর্যন্ত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সংরক্ষণ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করা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হচ্ছে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কিনা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>?</w:t>
            </w:r>
          </w:p>
        </w:tc>
        <w:tc>
          <w:tcPr>
            <w:tcW w:w="630" w:type="dxa"/>
          </w:tcPr>
          <w:p w:rsidR="00CD1CAD" w:rsidRPr="00C00081" w:rsidRDefault="00CD1CAD" w:rsidP="00A27DFF">
            <w:pPr>
              <w:pStyle w:val="BodyTextIndent"/>
              <w:spacing w:after="0"/>
              <w:ind w:left="0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535" w:type="dxa"/>
          </w:tcPr>
          <w:p w:rsidR="00CD1CAD" w:rsidRPr="00C00081" w:rsidRDefault="00CD1CAD" w:rsidP="00A27DFF">
            <w:pPr>
              <w:pStyle w:val="BodyTextIndent"/>
              <w:spacing w:after="0"/>
              <w:ind w:left="0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849" w:type="dxa"/>
          </w:tcPr>
          <w:p w:rsidR="00CD1CAD" w:rsidRPr="00C00081" w:rsidRDefault="00CD1CAD" w:rsidP="00A27DFF">
            <w:pPr>
              <w:pStyle w:val="BodyTextIndent"/>
              <w:spacing w:after="0"/>
              <w:ind w:left="0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</w:tr>
      <w:tr w:rsidR="00CD1CAD" w:rsidTr="00A27DFF">
        <w:tc>
          <w:tcPr>
            <w:tcW w:w="648" w:type="dxa"/>
          </w:tcPr>
          <w:p w:rsidR="00CD1CAD" w:rsidRPr="00C00081" w:rsidRDefault="00CD1CAD" w:rsidP="00A27DFF">
            <w:pPr>
              <w:pStyle w:val="BodyTextIndent"/>
              <w:spacing w:after="0"/>
              <w:ind w:left="0"/>
              <w:jc w:val="both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৩</w:t>
            </w:r>
          </w:p>
        </w:tc>
        <w:tc>
          <w:tcPr>
            <w:tcW w:w="5580" w:type="dxa"/>
          </w:tcPr>
          <w:p w:rsidR="00CD1CAD" w:rsidRPr="00C00081" w:rsidRDefault="00CD1CAD" w:rsidP="00A27DFF">
            <w:pPr>
              <w:pStyle w:val="BodyTextIndent"/>
              <w:spacing w:after="0" w:line="276" w:lineRule="auto"/>
              <w:ind w:left="0"/>
              <w:jc w:val="both"/>
              <w:rPr>
                <w:rFonts w:ascii="Nikosh" w:eastAsia="Nikosh" w:hAnsi="Nikosh" w:cs="Nikosh"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lang w:bidi="bn-BD"/>
              </w:rPr>
              <w:t>ও.</w:t>
            </w:r>
            <w:proofErr w:type="gramStart"/>
            <w:r>
              <w:rPr>
                <w:rFonts w:ascii="Nikosh" w:eastAsia="Nikosh" w:hAnsi="Nikosh" w:cs="Nikosh"/>
                <w:lang w:bidi="bn-BD"/>
              </w:rPr>
              <w:t>এম.এস</w:t>
            </w:r>
            <w:proofErr w:type="spellEnd"/>
            <w:proofErr w:type="gram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এর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আটা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গরীব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জনসাধারণের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মধ্যে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সঠিকভাবে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ওএমএস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নীতিমালা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অনুসরণ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করে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বিলি-বিতরণ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করা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হচ্ছে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কিনা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>?</w:t>
            </w:r>
          </w:p>
        </w:tc>
        <w:tc>
          <w:tcPr>
            <w:tcW w:w="630" w:type="dxa"/>
          </w:tcPr>
          <w:p w:rsidR="00CD1CAD" w:rsidRPr="00C00081" w:rsidRDefault="00CD1CAD" w:rsidP="00A27DFF">
            <w:pPr>
              <w:pStyle w:val="BodyTextIndent"/>
              <w:spacing w:after="0"/>
              <w:ind w:left="0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535" w:type="dxa"/>
          </w:tcPr>
          <w:p w:rsidR="00CD1CAD" w:rsidRPr="00C00081" w:rsidRDefault="00CD1CAD" w:rsidP="00A27DFF">
            <w:pPr>
              <w:pStyle w:val="BodyTextIndent"/>
              <w:spacing w:after="0"/>
              <w:ind w:left="0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849" w:type="dxa"/>
          </w:tcPr>
          <w:p w:rsidR="00CD1CAD" w:rsidRPr="00C00081" w:rsidRDefault="00CD1CAD" w:rsidP="00A27DFF">
            <w:pPr>
              <w:pStyle w:val="BodyTextIndent"/>
              <w:spacing w:after="0"/>
              <w:ind w:left="0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</w:tr>
      <w:tr w:rsidR="00CD1CAD" w:rsidTr="00A27DFF">
        <w:tc>
          <w:tcPr>
            <w:tcW w:w="648" w:type="dxa"/>
          </w:tcPr>
          <w:p w:rsidR="00CD1CAD" w:rsidRPr="00C00081" w:rsidRDefault="00CD1CAD" w:rsidP="00A27DFF">
            <w:pPr>
              <w:pStyle w:val="BodyTextIndent"/>
              <w:spacing w:after="0"/>
              <w:ind w:left="0"/>
              <w:jc w:val="both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৪</w:t>
            </w:r>
          </w:p>
        </w:tc>
        <w:tc>
          <w:tcPr>
            <w:tcW w:w="5580" w:type="dxa"/>
          </w:tcPr>
          <w:p w:rsidR="00CD1CAD" w:rsidRPr="00C00081" w:rsidRDefault="00CD1CAD" w:rsidP="00A27DFF">
            <w:pPr>
              <w:pStyle w:val="BodyTextIndent"/>
              <w:spacing w:after="0" w:line="276" w:lineRule="auto"/>
              <w:ind w:left="0"/>
              <w:jc w:val="both"/>
              <w:rPr>
                <w:rFonts w:ascii="Nikosh" w:eastAsia="Nikosh" w:hAnsi="Nikosh" w:cs="Nikosh"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lang w:bidi="bn-BD"/>
              </w:rPr>
              <w:t>খাদ্যবান্ধব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কর্মসূচির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ভোক্তাদের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(৬৪টি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জেলার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৬৪টি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উপজেলার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)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মধ্যে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মোবাইল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এসএমএস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এর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মাধ্যমে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Information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প্রদান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করা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হচ্ছে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কিনা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>?</w:t>
            </w:r>
          </w:p>
        </w:tc>
        <w:tc>
          <w:tcPr>
            <w:tcW w:w="630" w:type="dxa"/>
          </w:tcPr>
          <w:p w:rsidR="00CD1CAD" w:rsidRPr="00C00081" w:rsidRDefault="00CD1CAD" w:rsidP="00A27DFF">
            <w:pPr>
              <w:pStyle w:val="BodyTextIndent"/>
              <w:spacing w:after="0"/>
              <w:ind w:left="0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535" w:type="dxa"/>
          </w:tcPr>
          <w:p w:rsidR="00CD1CAD" w:rsidRPr="00C00081" w:rsidRDefault="00CD1CAD" w:rsidP="00A27DFF">
            <w:pPr>
              <w:pStyle w:val="BodyTextIndent"/>
              <w:spacing w:after="0"/>
              <w:ind w:left="0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849" w:type="dxa"/>
          </w:tcPr>
          <w:p w:rsidR="00CD1CAD" w:rsidRPr="00C00081" w:rsidRDefault="00CD1CAD" w:rsidP="00A27DFF">
            <w:pPr>
              <w:pStyle w:val="BodyTextIndent"/>
              <w:spacing w:after="0"/>
              <w:ind w:left="0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</w:tr>
      <w:tr w:rsidR="00CD1CAD" w:rsidTr="00A27DFF">
        <w:tc>
          <w:tcPr>
            <w:tcW w:w="648" w:type="dxa"/>
          </w:tcPr>
          <w:p w:rsidR="00CD1CAD" w:rsidRPr="00C00081" w:rsidRDefault="00CD1CAD" w:rsidP="00A27DFF">
            <w:pPr>
              <w:pStyle w:val="BodyTextIndent"/>
              <w:spacing w:after="0"/>
              <w:ind w:left="0"/>
              <w:jc w:val="both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৫</w:t>
            </w:r>
          </w:p>
        </w:tc>
        <w:tc>
          <w:tcPr>
            <w:tcW w:w="5580" w:type="dxa"/>
          </w:tcPr>
          <w:p w:rsidR="00CD1CAD" w:rsidRPr="00C00081" w:rsidRDefault="00CD1CAD" w:rsidP="00A27DFF">
            <w:pPr>
              <w:pStyle w:val="BodyTextIndent"/>
              <w:spacing w:after="0" w:line="276" w:lineRule="auto"/>
              <w:ind w:left="0"/>
              <w:jc w:val="both"/>
              <w:rPr>
                <w:rFonts w:ascii="Nikosh" w:eastAsia="Nikosh" w:hAnsi="Nikosh" w:cs="Nikosh"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lang w:bidi="bn-BD"/>
              </w:rPr>
              <w:t>খাদ্যশস্য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বিলি-বিতরণে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ওয়ারেন্টি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প্রথা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যথাযথভাবে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অনুসরণ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করা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হচ্ছে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কিনা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>?</w:t>
            </w:r>
          </w:p>
        </w:tc>
        <w:tc>
          <w:tcPr>
            <w:tcW w:w="630" w:type="dxa"/>
          </w:tcPr>
          <w:p w:rsidR="00CD1CAD" w:rsidRPr="00C00081" w:rsidRDefault="00CD1CAD" w:rsidP="00A27DFF">
            <w:pPr>
              <w:pStyle w:val="BodyTextIndent"/>
              <w:spacing w:after="0"/>
              <w:ind w:left="0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535" w:type="dxa"/>
          </w:tcPr>
          <w:p w:rsidR="00CD1CAD" w:rsidRPr="00C00081" w:rsidRDefault="00CD1CAD" w:rsidP="00A27DFF">
            <w:pPr>
              <w:pStyle w:val="BodyTextIndent"/>
              <w:spacing w:after="0"/>
              <w:ind w:left="0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849" w:type="dxa"/>
          </w:tcPr>
          <w:p w:rsidR="00CD1CAD" w:rsidRPr="00C00081" w:rsidRDefault="00CD1CAD" w:rsidP="00A27DFF">
            <w:pPr>
              <w:pStyle w:val="BodyTextIndent"/>
              <w:spacing w:after="0"/>
              <w:ind w:left="0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</w:tr>
    </w:tbl>
    <w:p w:rsidR="00CD1CAD" w:rsidRDefault="00CD1CAD" w:rsidP="00CD1CAD">
      <w:pPr>
        <w:pStyle w:val="BodyTextIndent"/>
        <w:spacing w:after="0" w:line="360" w:lineRule="auto"/>
        <w:ind w:left="0"/>
        <w:jc w:val="both"/>
        <w:rPr>
          <w:rFonts w:ascii="Nikosh" w:eastAsia="Nikosh" w:hAnsi="Nikosh" w:cs="Nikosh"/>
          <w:b/>
          <w:sz w:val="12"/>
          <w:lang w:bidi="bn-BD"/>
        </w:rPr>
      </w:pPr>
    </w:p>
    <w:p w:rsidR="00CD1CAD" w:rsidRDefault="00CD1CAD" w:rsidP="00CD1CAD">
      <w:pPr>
        <w:pStyle w:val="BodyTextIndent"/>
        <w:spacing w:after="0" w:line="360" w:lineRule="auto"/>
        <w:ind w:left="0"/>
        <w:jc w:val="both"/>
        <w:rPr>
          <w:rFonts w:ascii="Nikosh" w:eastAsia="Nikosh" w:hAnsi="Nikosh" w:cs="Nikosh"/>
          <w:b/>
          <w:lang w:bidi="bn-BD"/>
        </w:rPr>
      </w:pPr>
    </w:p>
    <w:p w:rsidR="00CD1CAD" w:rsidRPr="009977CA" w:rsidRDefault="00CD1CAD" w:rsidP="00CD1CAD">
      <w:pPr>
        <w:pStyle w:val="BodyTextIndent"/>
        <w:spacing w:after="0" w:line="360" w:lineRule="auto"/>
        <w:ind w:left="0"/>
        <w:jc w:val="both"/>
        <w:rPr>
          <w:rFonts w:ascii="Nikosh" w:eastAsia="Nikosh" w:hAnsi="Nikosh" w:cs="Nikosh"/>
          <w:b/>
          <w:cs/>
          <w:lang w:bidi="bn-BD"/>
        </w:rPr>
      </w:pPr>
      <w:r>
        <w:rPr>
          <w:rFonts w:ascii="Nikosh" w:eastAsia="Nikosh" w:hAnsi="Nikosh" w:cs="Nikosh"/>
          <w:b/>
          <w:lang w:bidi="bn-BD"/>
        </w:rPr>
        <w:t>চ</w:t>
      </w:r>
      <w:r w:rsidRPr="009977CA">
        <w:rPr>
          <w:rFonts w:ascii="Nikosh" w:eastAsia="Nikosh" w:hAnsi="Nikosh" w:cs="Nikosh"/>
          <w:b/>
          <w:lang w:bidi="bn-BD"/>
        </w:rPr>
        <w:t xml:space="preserve">) </w:t>
      </w:r>
      <w:proofErr w:type="spellStart"/>
      <w:r>
        <w:rPr>
          <w:rFonts w:ascii="Nikosh" w:eastAsia="Nikosh" w:hAnsi="Nikosh" w:cs="Nikosh"/>
          <w:b/>
          <w:lang w:bidi="bn-BD"/>
        </w:rPr>
        <w:t>পরিদর্শনাধীন</w:t>
      </w:r>
      <w:proofErr w:type="spellEnd"/>
      <w:r>
        <w:rPr>
          <w:rFonts w:ascii="Nikosh" w:eastAsia="Nikosh" w:hAnsi="Nikosh" w:cs="Nikosh"/>
          <w:b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b/>
          <w:lang w:bidi="bn-BD"/>
        </w:rPr>
        <w:t>এলএসডি</w:t>
      </w:r>
      <w:proofErr w:type="spellEnd"/>
      <w:r>
        <w:rPr>
          <w:rFonts w:ascii="Nikosh" w:eastAsia="Nikosh" w:hAnsi="Nikosh" w:cs="Nikosh"/>
          <w:b/>
          <w:lang w:bidi="bn-BD"/>
        </w:rPr>
        <w:t>/</w:t>
      </w:r>
      <w:proofErr w:type="spellStart"/>
      <w:r>
        <w:rPr>
          <w:rFonts w:ascii="Nikosh" w:eastAsia="Nikosh" w:hAnsi="Nikosh" w:cs="Nikosh"/>
          <w:b/>
          <w:lang w:bidi="bn-BD"/>
        </w:rPr>
        <w:t>সিএসডিতে</w:t>
      </w:r>
      <w:proofErr w:type="spellEnd"/>
      <w:r>
        <w:rPr>
          <w:rFonts w:ascii="Nikosh" w:eastAsia="Nikosh" w:hAnsi="Nikosh" w:cs="Nikosh"/>
          <w:b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b/>
          <w:lang w:bidi="bn-BD"/>
        </w:rPr>
        <w:t>যন্ত্রপাতির</w:t>
      </w:r>
      <w:proofErr w:type="spellEnd"/>
      <w:r>
        <w:rPr>
          <w:rFonts w:ascii="Nikosh" w:eastAsia="Nikosh" w:hAnsi="Nikosh" w:cs="Nikosh"/>
          <w:b/>
          <w:lang w:bidi="bn-BD"/>
        </w:rPr>
        <w:t>/</w:t>
      </w:r>
      <w:proofErr w:type="spellStart"/>
      <w:r>
        <w:rPr>
          <w:rFonts w:ascii="Nikosh" w:eastAsia="Nikosh" w:hAnsi="Nikosh" w:cs="Nikosh"/>
          <w:b/>
          <w:lang w:bidi="bn-BD"/>
        </w:rPr>
        <w:t>দ্রব্যাদির</w:t>
      </w:r>
      <w:proofErr w:type="spellEnd"/>
      <w:r>
        <w:rPr>
          <w:rFonts w:ascii="Nikosh" w:eastAsia="Nikosh" w:hAnsi="Nikosh" w:cs="Nikosh"/>
          <w:b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b/>
          <w:lang w:bidi="bn-BD"/>
        </w:rPr>
        <w:t>মজুত</w:t>
      </w:r>
      <w:proofErr w:type="spellEnd"/>
      <w:r>
        <w:rPr>
          <w:rFonts w:ascii="Nikosh" w:eastAsia="Nikosh" w:hAnsi="Nikosh" w:cs="Nikosh"/>
          <w:b/>
          <w:lang w:bidi="bn-BD"/>
        </w:rPr>
        <w:t xml:space="preserve"> ও </w:t>
      </w:r>
      <w:proofErr w:type="spellStart"/>
      <w:r>
        <w:rPr>
          <w:rFonts w:ascii="Nikosh" w:eastAsia="Nikosh" w:hAnsi="Nikosh" w:cs="Nikosh"/>
          <w:b/>
          <w:lang w:bidi="bn-BD"/>
        </w:rPr>
        <w:t>বর্তমান</w:t>
      </w:r>
      <w:proofErr w:type="spellEnd"/>
      <w:r>
        <w:rPr>
          <w:rFonts w:ascii="Nikosh" w:eastAsia="Nikosh" w:hAnsi="Nikosh" w:cs="Nikosh"/>
          <w:b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b/>
          <w:lang w:bidi="bn-BD"/>
        </w:rPr>
        <w:t>অবস্থাঃ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1710"/>
        <w:gridCol w:w="1620"/>
        <w:gridCol w:w="1710"/>
        <w:gridCol w:w="1665"/>
        <w:gridCol w:w="1799"/>
      </w:tblGrid>
      <w:tr w:rsidR="00CD1CAD" w:rsidTr="00A27DFF">
        <w:tc>
          <w:tcPr>
            <w:tcW w:w="738" w:type="dxa"/>
          </w:tcPr>
          <w:p w:rsidR="00CD1CAD" w:rsidRDefault="00CD1CAD" w:rsidP="00A27DFF">
            <w:pPr>
              <w:pStyle w:val="BodyTextIndent"/>
              <w:spacing w:after="0"/>
              <w:ind w:left="0"/>
              <w:jc w:val="center"/>
              <w:rPr>
                <w:rFonts w:ascii="Nikosh" w:eastAsia="Nikosh" w:hAnsi="Nikosh" w:cs="Nikosh"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lang w:bidi="bn-BD"/>
              </w:rPr>
              <w:t>ক্র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: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নং</w:t>
            </w:r>
            <w:proofErr w:type="spellEnd"/>
          </w:p>
        </w:tc>
        <w:tc>
          <w:tcPr>
            <w:tcW w:w="1710" w:type="dxa"/>
          </w:tcPr>
          <w:p w:rsidR="00CD1CAD" w:rsidRDefault="00CD1CAD" w:rsidP="00A27DFF">
            <w:pPr>
              <w:pStyle w:val="BodyTextIndent"/>
              <w:spacing w:after="0"/>
              <w:ind w:left="0"/>
              <w:jc w:val="center"/>
              <w:rPr>
                <w:rFonts w:ascii="Nikosh" w:eastAsia="Nikosh" w:hAnsi="Nikosh" w:cs="Nikosh"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lang w:bidi="bn-BD"/>
              </w:rPr>
              <w:t>যন্ত্রপাতির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নাম</w:t>
            </w:r>
            <w:proofErr w:type="spellEnd"/>
          </w:p>
        </w:tc>
        <w:tc>
          <w:tcPr>
            <w:tcW w:w="1620" w:type="dxa"/>
          </w:tcPr>
          <w:p w:rsidR="00CD1CAD" w:rsidRDefault="00CD1CAD" w:rsidP="00A27DFF">
            <w:pPr>
              <w:pStyle w:val="BodyTextIndent"/>
              <w:spacing w:after="0"/>
              <w:ind w:left="0"/>
              <w:jc w:val="center"/>
              <w:rPr>
                <w:rFonts w:ascii="Nikosh" w:eastAsia="Nikosh" w:hAnsi="Nikosh" w:cs="Nikosh"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lang w:bidi="bn-BD"/>
              </w:rPr>
              <w:t>ব্যবহারযোগ্য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সংখ্যা</w:t>
            </w:r>
            <w:proofErr w:type="spellEnd"/>
          </w:p>
        </w:tc>
        <w:tc>
          <w:tcPr>
            <w:tcW w:w="1710" w:type="dxa"/>
          </w:tcPr>
          <w:p w:rsidR="00CD1CAD" w:rsidRDefault="00CD1CAD" w:rsidP="00A27DFF">
            <w:pPr>
              <w:pStyle w:val="BodyTextIndent"/>
              <w:spacing w:after="0"/>
              <w:ind w:left="0"/>
              <w:jc w:val="center"/>
              <w:rPr>
                <w:rFonts w:ascii="Nikosh" w:eastAsia="Nikosh" w:hAnsi="Nikosh" w:cs="Nikosh"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lang w:bidi="bn-BD"/>
              </w:rPr>
              <w:t>অব্যবহারযোগ্য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সংখ্যা</w:t>
            </w:r>
            <w:proofErr w:type="spellEnd"/>
          </w:p>
        </w:tc>
        <w:tc>
          <w:tcPr>
            <w:tcW w:w="1665" w:type="dxa"/>
          </w:tcPr>
          <w:p w:rsidR="00CD1CAD" w:rsidRDefault="00CD1CAD" w:rsidP="00A27DFF">
            <w:pPr>
              <w:pStyle w:val="BodyTextIndent"/>
              <w:spacing w:after="0"/>
              <w:ind w:left="0"/>
              <w:jc w:val="center"/>
              <w:rPr>
                <w:rFonts w:ascii="Nikosh" w:eastAsia="Nikosh" w:hAnsi="Nikosh" w:cs="Nikosh"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lang w:bidi="bn-BD"/>
              </w:rPr>
              <w:t>নিস্পত্তির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জন্য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গৃহীত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ব্যবস্থা</w:t>
            </w:r>
            <w:proofErr w:type="spellEnd"/>
          </w:p>
        </w:tc>
        <w:tc>
          <w:tcPr>
            <w:tcW w:w="1799" w:type="dxa"/>
          </w:tcPr>
          <w:p w:rsidR="00CD1CAD" w:rsidRDefault="00CD1CAD" w:rsidP="00A27DFF">
            <w:pPr>
              <w:pStyle w:val="BodyTextIndent"/>
              <w:spacing w:after="0"/>
              <w:ind w:left="0"/>
              <w:jc w:val="center"/>
              <w:rPr>
                <w:rFonts w:ascii="Nikosh" w:eastAsia="Nikosh" w:hAnsi="Nikosh" w:cs="Nikosh"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lang w:bidi="bn-BD"/>
              </w:rPr>
              <w:t>মন্তব্য</w:t>
            </w:r>
            <w:proofErr w:type="spellEnd"/>
          </w:p>
          <w:p w:rsidR="00CD1CAD" w:rsidRDefault="00CD1CAD" w:rsidP="00A27DFF">
            <w:pPr>
              <w:pStyle w:val="BodyTextIndent"/>
              <w:spacing w:after="0"/>
              <w:ind w:left="0"/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(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সংরক্ষণ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অবস্থা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>/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চাহিদা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>/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নির্দেশনা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>)</w:t>
            </w:r>
          </w:p>
        </w:tc>
      </w:tr>
      <w:tr w:rsidR="00CD1CAD" w:rsidTr="00A27DFF">
        <w:tc>
          <w:tcPr>
            <w:tcW w:w="738" w:type="dxa"/>
          </w:tcPr>
          <w:p w:rsidR="00CD1CAD" w:rsidRDefault="00CD1CAD" w:rsidP="00A27DFF">
            <w:pPr>
              <w:pStyle w:val="BodyTextIndent"/>
              <w:spacing w:after="0"/>
              <w:ind w:left="0"/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১</w:t>
            </w:r>
          </w:p>
        </w:tc>
        <w:tc>
          <w:tcPr>
            <w:tcW w:w="1710" w:type="dxa"/>
          </w:tcPr>
          <w:p w:rsidR="00CD1CAD" w:rsidRDefault="00CD1CAD" w:rsidP="00A27DFF">
            <w:pPr>
              <w:pStyle w:val="BodyTextIndent"/>
              <w:spacing w:after="0"/>
              <w:ind w:left="0"/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২</w:t>
            </w:r>
          </w:p>
        </w:tc>
        <w:tc>
          <w:tcPr>
            <w:tcW w:w="1620" w:type="dxa"/>
          </w:tcPr>
          <w:p w:rsidR="00CD1CAD" w:rsidRDefault="00CD1CAD" w:rsidP="00A27DFF">
            <w:pPr>
              <w:pStyle w:val="BodyTextIndent"/>
              <w:spacing w:after="0"/>
              <w:ind w:left="0"/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৩</w:t>
            </w:r>
          </w:p>
        </w:tc>
        <w:tc>
          <w:tcPr>
            <w:tcW w:w="1710" w:type="dxa"/>
          </w:tcPr>
          <w:p w:rsidR="00CD1CAD" w:rsidRDefault="00CD1CAD" w:rsidP="00A27DFF">
            <w:pPr>
              <w:pStyle w:val="BodyTextIndent"/>
              <w:spacing w:after="0"/>
              <w:ind w:left="0"/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৪</w:t>
            </w:r>
          </w:p>
        </w:tc>
        <w:tc>
          <w:tcPr>
            <w:tcW w:w="1665" w:type="dxa"/>
          </w:tcPr>
          <w:p w:rsidR="00CD1CAD" w:rsidRDefault="00CD1CAD" w:rsidP="00A27DFF">
            <w:pPr>
              <w:pStyle w:val="BodyTextIndent"/>
              <w:spacing w:after="0"/>
              <w:ind w:left="0"/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৫</w:t>
            </w:r>
          </w:p>
        </w:tc>
        <w:tc>
          <w:tcPr>
            <w:tcW w:w="1799" w:type="dxa"/>
          </w:tcPr>
          <w:p w:rsidR="00CD1CAD" w:rsidRDefault="00CD1CAD" w:rsidP="00A27DFF">
            <w:pPr>
              <w:pStyle w:val="BodyTextIndent"/>
              <w:spacing w:after="0"/>
              <w:ind w:left="0"/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৬</w:t>
            </w:r>
          </w:p>
        </w:tc>
      </w:tr>
      <w:tr w:rsidR="00CD1CAD" w:rsidTr="00A27DFF">
        <w:tc>
          <w:tcPr>
            <w:tcW w:w="738" w:type="dxa"/>
          </w:tcPr>
          <w:p w:rsidR="00CD1CAD" w:rsidRDefault="00CD1CAD" w:rsidP="00A27DFF">
            <w:pPr>
              <w:pStyle w:val="BodyTextIndent"/>
              <w:spacing w:after="0" w:line="360" w:lineRule="auto"/>
              <w:ind w:left="0"/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ক)</w:t>
            </w:r>
          </w:p>
        </w:tc>
        <w:tc>
          <w:tcPr>
            <w:tcW w:w="1710" w:type="dxa"/>
          </w:tcPr>
          <w:p w:rsidR="00CD1CAD" w:rsidRDefault="00CD1CAD" w:rsidP="00A27DFF">
            <w:pPr>
              <w:pStyle w:val="BodyTextIndent"/>
              <w:spacing w:after="0" w:line="360" w:lineRule="auto"/>
              <w:ind w:left="0"/>
              <w:jc w:val="both"/>
              <w:rPr>
                <w:rFonts w:ascii="Nikosh" w:eastAsia="Nikosh" w:hAnsi="Nikosh" w:cs="Nikosh"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lang w:bidi="bn-BD"/>
              </w:rPr>
              <w:t>ময়েশ্চার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মিটার</w:t>
            </w:r>
            <w:proofErr w:type="spellEnd"/>
          </w:p>
        </w:tc>
        <w:tc>
          <w:tcPr>
            <w:tcW w:w="1620" w:type="dxa"/>
          </w:tcPr>
          <w:p w:rsidR="00CD1CAD" w:rsidRDefault="00CD1CAD" w:rsidP="00A27DFF">
            <w:pPr>
              <w:pStyle w:val="BodyTextIndent"/>
              <w:spacing w:after="0" w:line="360" w:lineRule="auto"/>
              <w:ind w:left="0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710" w:type="dxa"/>
          </w:tcPr>
          <w:p w:rsidR="00CD1CAD" w:rsidRDefault="00CD1CAD" w:rsidP="00A27DFF">
            <w:pPr>
              <w:pStyle w:val="BodyTextIndent"/>
              <w:spacing w:after="0" w:line="360" w:lineRule="auto"/>
              <w:ind w:left="0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665" w:type="dxa"/>
          </w:tcPr>
          <w:p w:rsidR="00CD1CAD" w:rsidRDefault="00CD1CAD" w:rsidP="00A27DFF">
            <w:pPr>
              <w:pStyle w:val="BodyTextIndent"/>
              <w:spacing w:after="0" w:line="360" w:lineRule="auto"/>
              <w:ind w:left="0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799" w:type="dxa"/>
          </w:tcPr>
          <w:p w:rsidR="00CD1CAD" w:rsidRDefault="00CD1CAD" w:rsidP="00A27DFF">
            <w:pPr>
              <w:pStyle w:val="BodyTextIndent"/>
              <w:spacing w:after="0" w:line="360" w:lineRule="auto"/>
              <w:ind w:left="0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</w:tr>
      <w:tr w:rsidR="00CD1CAD" w:rsidTr="00A27DFF">
        <w:tc>
          <w:tcPr>
            <w:tcW w:w="738" w:type="dxa"/>
          </w:tcPr>
          <w:p w:rsidR="00CD1CAD" w:rsidRDefault="00CD1CAD" w:rsidP="00A27DFF">
            <w:pPr>
              <w:pStyle w:val="BodyTextIndent"/>
              <w:spacing w:after="0" w:line="360" w:lineRule="auto"/>
              <w:ind w:left="0"/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lastRenderedPageBreak/>
              <w:t>খ)</w:t>
            </w:r>
          </w:p>
        </w:tc>
        <w:tc>
          <w:tcPr>
            <w:tcW w:w="1710" w:type="dxa"/>
          </w:tcPr>
          <w:p w:rsidR="00CD1CAD" w:rsidRDefault="00CD1CAD" w:rsidP="00A27DFF">
            <w:pPr>
              <w:pStyle w:val="BodyTextIndent"/>
              <w:spacing w:after="0" w:line="360" w:lineRule="auto"/>
              <w:ind w:left="0"/>
              <w:jc w:val="both"/>
              <w:rPr>
                <w:rFonts w:ascii="Nikosh" w:eastAsia="Nikosh" w:hAnsi="Nikosh" w:cs="Nikosh"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lang w:bidi="bn-BD"/>
              </w:rPr>
              <w:t>ওজন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যন্ত্র</w:t>
            </w:r>
            <w:proofErr w:type="spellEnd"/>
          </w:p>
        </w:tc>
        <w:tc>
          <w:tcPr>
            <w:tcW w:w="1620" w:type="dxa"/>
          </w:tcPr>
          <w:p w:rsidR="00CD1CAD" w:rsidRDefault="00CD1CAD" w:rsidP="00A27DFF">
            <w:pPr>
              <w:pStyle w:val="BodyTextIndent"/>
              <w:spacing w:after="0" w:line="360" w:lineRule="auto"/>
              <w:ind w:left="0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710" w:type="dxa"/>
          </w:tcPr>
          <w:p w:rsidR="00CD1CAD" w:rsidRDefault="00CD1CAD" w:rsidP="00A27DFF">
            <w:pPr>
              <w:pStyle w:val="BodyTextIndent"/>
              <w:spacing w:after="0" w:line="360" w:lineRule="auto"/>
              <w:ind w:left="0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665" w:type="dxa"/>
          </w:tcPr>
          <w:p w:rsidR="00CD1CAD" w:rsidRDefault="00CD1CAD" w:rsidP="00A27DFF">
            <w:pPr>
              <w:pStyle w:val="BodyTextIndent"/>
              <w:spacing w:after="0" w:line="360" w:lineRule="auto"/>
              <w:ind w:left="0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799" w:type="dxa"/>
          </w:tcPr>
          <w:p w:rsidR="00CD1CAD" w:rsidRDefault="00CD1CAD" w:rsidP="00A27DFF">
            <w:pPr>
              <w:pStyle w:val="BodyTextIndent"/>
              <w:spacing w:after="0" w:line="360" w:lineRule="auto"/>
              <w:ind w:left="0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</w:tr>
      <w:tr w:rsidR="00CD1CAD" w:rsidTr="00A27DFF">
        <w:tc>
          <w:tcPr>
            <w:tcW w:w="738" w:type="dxa"/>
          </w:tcPr>
          <w:p w:rsidR="00CD1CAD" w:rsidRDefault="00CD1CAD" w:rsidP="00A27DFF">
            <w:pPr>
              <w:pStyle w:val="BodyTextIndent"/>
              <w:spacing w:after="0" w:line="360" w:lineRule="auto"/>
              <w:ind w:left="0"/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গ)</w:t>
            </w:r>
          </w:p>
        </w:tc>
        <w:tc>
          <w:tcPr>
            <w:tcW w:w="1710" w:type="dxa"/>
          </w:tcPr>
          <w:p w:rsidR="00CD1CAD" w:rsidRDefault="00CD1CAD" w:rsidP="00A27DFF">
            <w:pPr>
              <w:pStyle w:val="BodyTextIndent"/>
              <w:spacing w:after="0" w:line="360" w:lineRule="auto"/>
              <w:ind w:left="0"/>
              <w:jc w:val="both"/>
              <w:rPr>
                <w:rFonts w:ascii="Nikosh" w:eastAsia="Nikosh" w:hAnsi="Nikosh" w:cs="Nikosh"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lang w:bidi="bn-BD"/>
              </w:rPr>
              <w:t>স্প্রে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মেশিন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ও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মুখোশ</w:t>
            </w:r>
            <w:proofErr w:type="spellEnd"/>
          </w:p>
        </w:tc>
        <w:tc>
          <w:tcPr>
            <w:tcW w:w="1620" w:type="dxa"/>
          </w:tcPr>
          <w:p w:rsidR="00CD1CAD" w:rsidRDefault="00CD1CAD" w:rsidP="00A27DFF">
            <w:pPr>
              <w:pStyle w:val="BodyTextIndent"/>
              <w:spacing w:after="0" w:line="360" w:lineRule="auto"/>
              <w:ind w:left="0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710" w:type="dxa"/>
          </w:tcPr>
          <w:p w:rsidR="00CD1CAD" w:rsidRDefault="00CD1CAD" w:rsidP="00A27DFF">
            <w:pPr>
              <w:pStyle w:val="BodyTextIndent"/>
              <w:spacing w:after="0" w:line="360" w:lineRule="auto"/>
              <w:ind w:left="0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665" w:type="dxa"/>
          </w:tcPr>
          <w:p w:rsidR="00CD1CAD" w:rsidRDefault="00CD1CAD" w:rsidP="00A27DFF">
            <w:pPr>
              <w:pStyle w:val="BodyTextIndent"/>
              <w:spacing w:after="0" w:line="360" w:lineRule="auto"/>
              <w:ind w:left="0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799" w:type="dxa"/>
          </w:tcPr>
          <w:p w:rsidR="00CD1CAD" w:rsidRDefault="00CD1CAD" w:rsidP="00A27DFF">
            <w:pPr>
              <w:pStyle w:val="BodyTextIndent"/>
              <w:spacing w:after="0" w:line="360" w:lineRule="auto"/>
              <w:ind w:left="0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</w:tr>
      <w:tr w:rsidR="00CD1CAD" w:rsidTr="00A27DFF">
        <w:tc>
          <w:tcPr>
            <w:tcW w:w="738" w:type="dxa"/>
          </w:tcPr>
          <w:p w:rsidR="00CD1CAD" w:rsidRDefault="00CD1CAD" w:rsidP="00A27DFF">
            <w:pPr>
              <w:pStyle w:val="BodyTextIndent"/>
              <w:spacing w:after="0" w:line="360" w:lineRule="auto"/>
              <w:ind w:left="0"/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ঘ)</w:t>
            </w:r>
          </w:p>
        </w:tc>
        <w:tc>
          <w:tcPr>
            <w:tcW w:w="1710" w:type="dxa"/>
          </w:tcPr>
          <w:p w:rsidR="00CD1CAD" w:rsidRDefault="00CD1CAD" w:rsidP="00A27DFF">
            <w:pPr>
              <w:pStyle w:val="BodyTextIndent"/>
              <w:spacing w:after="0" w:line="360" w:lineRule="auto"/>
              <w:ind w:left="0"/>
              <w:jc w:val="both"/>
              <w:rPr>
                <w:rFonts w:ascii="Nikosh" w:eastAsia="Nikosh" w:hAnsi="Nikosh" w:cs="Nikosh"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lang w:bidi="bn-BD"/>
              </w:rPr>
              <w:t>জিপি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শিট</w:t>
            </w:r>
            <w:proofErr w:type="spellEnd"/>
          </w:p>
        </w:tc>
        <w:tc>
          <w:tcPr>
            <w:tcW w:w="1620" w:type="dxa"/>
          </w:tcPr>
          <w:p w:rsidR="00CD1CAD" w:rsidRDefault="00CD1CAD" w:rsidP="00A27DFF">
            <w:pPr>
              <w:pStyle w:val="BodyTextIndent"/>
              <w:spacing w:after="0" w:line="360" w:lineRule="auto"/>
              <w:ind w:left="0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710" w:type="dxa"/>
          </w:tcPr>
          <w:p w:rsidR="00CD1CAD" w:rsidRDefault="00CD1CAD" w:rsidP="00A27DFF">
            <w:pPr>
              <w:pStyle w:val="BodyTextIndent"/>
              <w:spacing w:after="0" w:line="360" w:lineRule="auto"/>
              <w:ind w:left="0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665" w:type="dxa"/>
          </w:tcPr>
          <w:p w:rsidR="00CD1CAD" w:rsidRDefault="00CD1CAD" w:rsidP="00A27DFF">
            <w:pPr>
              <w:pStyle w:val="BodyTextIndent"/>
              <w:spacing w:after="0" w:line="360" w:lineRule="auto"/>
              <w:ind w:left="0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799" w:type="dxa"/>
          </w:tcPr>
          <w:p w:rsidR="00CD1CAD" w:rsidRDefault="00CD1CAD" w:rsidP="00A27DFF">
            <w:pPr>
              <w:pStyle w:val="BodyTextIndent"/>
              <w:spacing w:after="0" w:line="360" w:lineRule="auto"/>
              <w:ind w:left="0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</w:tr>
      <w:tr w:rsidR="00CD1CAD" w:rsidTr="00A27DFF">
        <w:tc>
          <w:tcPr>
            <w:tcW w:w="738" w:type="dxa"/>
          </w:tcPr>
          <w:p w:rsidR="00CD1CAD" w:rsidRDefault="00CD1CAD" w:rsidP="00A27DFF">
            <w:pPr>
              <w:pStyle w:val="BodyTextIndent"/>
              <w:spacing w:after="0" w:line="360" w:lineRule="auto"/>
              <w:ind w:left="0"/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ঙ)</w:t>
            </w:r>
          </w:p>
        </w:tc>
        <w:tc>
          <w:tcPr>
            <w:tcW w:w="1710" w:type="dxa"/>
          </w:tcPr>
          <w:p w:rsidR="00CD1CAD" w:rsidRDefault="00CD1CAD" w:rsidP="00A27DFF">
            <w:pPr>
              <w:pStyle w:val="BodyTextIndent"/>
              <w:spacing w:after="0" w:line="360" w:lineRule="auto"/>
              <w:ind w:left="0"/>
              <w:jc w:val="both"/>
              <w:rPr>
                <w:rFonts w:ascii="Nikosh" w:eastAsia="Nikosh" w:hAnsi="Nikosh" w:cs="Nikosh"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lang w:bidi="bn-BD"/>
              </w:rPr>
              <w:t>ত্রিপল</w:t>
            </w:r>
            <w:proofErr w:type="spellEnd"/>
          </w:p>
        </w:tc>
        <w:tc>
          <w:tcPr>
            <w:tcW w:w="1620" w:type="dxa"/>
          </w:tcPr>
          <w:p w:rsidR="00CD1CAD" w:rsidRDefault="00CD1CAD" w:rsidP="00A27DFF">
            <w:pPr>
              <w:pStyle w:val="BodyTextIndent"/>
              <w:spacing w:after="0" w:line="360" w:lineRule="auto"/>
              <w:ind w:left="0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710" w:type="dxa"/>
          </w:tcPr>
          <w:p w:rsidR="00CD1CAD" w:rsidRDefault="00CD1CAD" w:rsidP="00A27DFF">
            <w:pPr>
              <w:pStyle w:val="BodyTextIndent"/>
              <w:spacing w:after="0" w:line="360" w:lineRule="auto"/>
              <w:ind w:left="0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665" w:type="dxa"/>
          </w:tcPr>
          <w:p w:rsidR="00CD1CAD" w:rsidRDefault="00CD1CAD" w:rsidP="00A27DFF">
            <w:pPr>
              <w:pStyle w:val="BodyTextIndent"/>
              <w:spacing w:after="0" w:line="360" w:lineRule="auto"/>
              <w:ind w:left="0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799" w:type="dxa"/>
          </w:tcPr>
          <w:p w:rsidR="00CD1CAD" w:rsidRDefault="00CD1CAD" w:rsidP="00A27DFF">
            <w:pPr>
              <w:pStyle w:val="BodyTextIndent"/>
              <w:spacing w:after="0" w:line="360" w:lineRule="auto"/>
              <w:ind w:left="0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</w:tr>
      <w:tr w:rsidR="00CD1CAD" w:rsidTr="00A27DFF">
        <w:tc>
          <w:tcPr>
            <w:tcW w:w="738" w:type="dxa"/>
          </w:tcPr>
          <w:p w:rsidR="00CD1CAD" w:rsidRDefault="00CD1CAD" w:rsidP="00A27DFF">
            <w:pPr>
              <w:pStyle w:val="BodyTextIndent"/>
              <w:spacing w:after="0" w:line="360" w:lineRule="auto"/>
              <w:ind w:left="0"/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চ)</w:t>
            </w:r>
          </w:p>
        </w:tc>
        <w:tc>
          <w:tcPr>
            <w:tcW w:w="1710" w:type="dxa"/>
          </w:tcPr>
          <w:p w:rsidR="00CD1CAD" w:rsidRDefault="00CD1CAD" w:rsidP="00A27DFF">
            <w:pPr>
              <w:pStyle w:val="BodyTextIndent"/>
              <w:spacing w:after="0" w:line="360" w:lineRule="auto"/>
              <w:ind w:left="0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620" w:type="dxa"/>
          </w:tcPr>
          <w:p w:rsidR="00CD1CAD" w:rsidRDefault="00CD1CAD" w:rsidP="00A27DFF">
            <w:pPr>
              <w:pStyle w:val="BodyTextIndent"/>
              <w:spacing w:after="0" w:line="360" w:lineRule="auto"/>
              <w:ind w:left="0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710" w:type="dxa"/>
          </w:tcPr>
          <w:p w:rsidR="00CD1CAD" w:rsidRDefault="00CD1CAD" w:rsidP="00A27DFF">
            <w:pPr>
              <w:pStyle w:val="BodyTextIndent"/>
              <w:spacing w:after="0" w:line="360" w:lineRule="auto"/>
              <w:ind w:left="0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665" w:type="dxa"/>
          </w:tcPr>
          <w:p w:rsidR="00CD1CAD" w:rsidRDefault="00CD1CAD" w:rsidP="00A27DFF">
            <w:pPr>
              <w:pStyle w:val="BodyTextIndent"/>
              <w:spacing w:after="0" w:line="360" w:lineRule="auto"/>
              <w:ind w:left="0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799" w:type="dxa"/>
          </w:tcPr>
          <w:p w:rsidR="00CD1CAD" w:rsidRDefault="00CD1CAD" w:rsidP="00A27DFF">
            <w:pPr>
              <w:pStyle w:val="BodyTextIndent"/>
              <w:spacing w:after="0" w:line="360" w:lineRule="auto"/>
              <w:ind w:left="0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</w:tr>
    </w:tbl>
    <w:p w:rsidR="00CD1CAD" w:rsidRPr="009977CA" w:rsidRDefault="00CD1CAD" w:rsidP="00CD1CAD">
      <w:pPr>
        <w:pStyle w:val="BodyTextIndent"/>
        <w:spacing w:after="0" w:line="360" w:lineRule="auto"/>
        <w:ind w:left="0"/>
        <w:jc w:val="both"/>
        <w:rPr>
          <w:rFonts w:ascii="Nikosh" w:eastAsia="Nikosh" w:hAnsi="Nikosh" w:cs="Nikosh"/>
          <w:sz w:val="16"/>
          <w:lang w:bidi="bn-BD"/>
        </w:rPr>
      </w:pPr>
    </w:p>
    <w:p w:rsidR="00CD1CAD" w:rsidRPr="009977CA" w:rsidRDefault="00CD1CAD" w:rsidP="00CD1CAD">
      <w:pPr>
        <w:pStyle w:val="BodyTextIndent"/>
        <w:spacing w:after="0" w:line="360" w:lineRule="auto"/>
        <w:ind w:left="0"/>
        <w:jc w:val="both"/>
        <w:rPr>
          <w:rFonts w:ascii="Nikosh" w:eastAsia="Nikosh" w:hAnsi="Nikosh" w:cs="Nikosh"/>
          <w:b/>
          <w:lang w:bidi="bn-BD"/>
        </w:rPr>
      </w:pPr>
      <w:r>
        <w:rPr>
          <w:rFonts w:ascii="Nikosh" w:eastAsia="Nikosh" w:hAnsi="Nikosh" w:cs="Nikosh"/>
          <w:b/>
          <w:lang w:bidi="bn-BD"/>
        </w:rPr>
        <w:t>ছ</w:t>
      </w:r>
      <w:r w:rsidRPr="009977CA">
        <w:rPr>
          <w:rFonts w:ascii="Nikosh" w:eastAsia="Nikosh" w:hAnsi="Nikosh" w:cs="Nikosh"/>
          <w:b/>
          <w:lang w:bidi="bn-BD"/>
        </w:rPr>
        <w:t xml:space="preserve">) </w:t>
      </w:r>
      <w:proofErr w:type="spellStart"/>
      <w:r>
        <w:rPr>
          <w:rFonts w:ascii="Nikosh" w:eastAsia="Nikosh" w:hAnsi="Nikosh" w:cs="Nikosh"/>
          <w:b/>
          <w:lang w:bidi="bn-BD"/>
        </w:rPr>
        <w:t>চলাচলসূচির</w:t>
      </w:r>
      <w:proofErr w:type="spellEnd"/>
      <w:r>
        <w:rPr>
          <w:rFonts w:ascii="Nikosh" w:eastAsia="Nikosh" w:hAnsi="Nikosh" w:cs="Nikosh"/>
          <w:b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b/>
          <w:lang w:bidi="bn-BD"/>
        </w:rPr>
        <w:t>প্রয়োজনীয়তা</w:t>
      </w:r>
      <w:proofErr w:type="spellEnd"/>
      <w:r>
        <w:rPr>
          <w:rFonts w:ascii="Nikosh" w:eastAsia="Nikosh" w:hAnsi="Nikosh" w:cs="Nikosh"/>
          <w:b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b/>
          <w:lang w:bidi="bn-BD"/>
        </w:rPr>
        <w:t>সম্পর্কিত</w:t>
      </w:r>
      <w:proofErr w:type="spellEnd"/>
      <w:r>
        <w:rPr>
          <w:rFonts w:ascii="Nikosh" w:eastAsia="Nikosh" w:hAnsi="Nikosh" w:cs="Nikosh"/>
          <w:b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b/>
          <w:lang w:bidi="bn-BD"/>
        </w:rPr>
        <w:t>তথ্যঃ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958"/>
        <w:gridCol w:w="1124"/>
      </w:tblGrid>
      <w:tr w:rsidR="00CD1CAD" w:rsidTr="00A27DFF">
        <w:tc>
          <w:tcPr>
            <w:tcW w:w="1540" w:type="dxa"/>
          </w:tcPr>
          <w:p w:rsidR="00CD1CAD" w:rsidRPr="00AA4019" w:rsidRDefault="00CD1CAD" w:rsidP="00A27DFF">
            <w:pPr>
              <w:jc w:val="center"/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AA4019">
              <w:rPr>
                <w:rFonts w:ascii="Nikosh" w:eastAsia="Nikosh" w:hAnsi="Nikosh" w:cs="Nikosh"/>
                <w:lang w:bidi="bn-BD"/>
              </w:rPr>
              <w:t>গুদামের</w:t>
            </w:r>
            <w:proofErr w:type="spellEnd"/>
            <w:r w:rsidRPr="00AA4019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AA4019">
              <w:rPr>
                <w:rFonts w:ascii="Nikosh" w:eastAsia="Nikosh" w:hAnsi="Nikosh" w:cs="Nikosh"/>
                <w:lang w:bidi="bn-BD"/>
              </w:rPr>
              <w:t>ধারণক্ষমতা</w:t>
            </w:r>
            <w:proofErr w:type="spellEnd"/>
          </w:p>
        </w:tc>
        <w:tc>
          <w:tcPr>
            <w:tcW w:w="1540" w:type="dxa"/>
          </w:tcPr>
          <w:p w:rsidR="00CD1CAD" w:rsidRPr="00AA4019" w:rsidRDefault="00CD1CAD" w:rsidP="00A27DFF">
            <w:pPr>
              <w:jc w:val="center"/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AA4019">
              <w:rPr>
                <w:rFonts w:ascii="Nikosh" w:eastAsia="Nikosh" w:hAnsi="Nikosh" w:cs="Nikosh"/>
                <w:lang w:bidi="bn-BD"/>
              </w:rPr>
              <w:t>সংগ্রহের</w:t>
            </w:r>
            <w:proofErr w:type="spellEnd"/>
            <w:r w:rsidRPr="00AA4019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AA4019">
              <w:rPr>
                <w:rFonts w:ascii="Nikosh" w:eastAsia="Nikosh" w:hAnsi="Nikosh" w:cs="Nikosh"/>
                <w:lang w:bidi="bn-BD"/>
              </w:rPr>
              <w:t>লক্ষ্যমাত্রা</w:t>
            </w:r>
            <w:proofErr w:type="spellEnd"/>
          </w:p>
        </w:tc>
        <w:tc>
          <w:tcPr>
            <w:tcW w:w="1540" w:type="dxa"/>
          </w:tcPr>
          <w:p w:rsidR="00CD1CAD" w:rsidRPr="00AA4019" w:rsidRDefault="00CD1CAD" w:rsidP="00A27DFF">
            <w:pPr>
              <w:jc w:val="center"/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AA4019">
              <w:rPr>
                <w:rFonts w:ascii="Nikosh" w:eastAsia="Nikosh" w:hAnsi="Nikosh" w:cs="Nikosh"/>
                <w:lang w:bidi="bn-BD"/>
              </w:rPr>
              <w:t>বর্তমান</w:t>
            </w:r>
            <w:proofErr w:type="spellEnd"/>
            <w:r w:rsidRPr="00AA4019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AA4019">
              <w:rPr>
                <w:rFonts w:ascii="Nikosh" w:eastAsia="Nikosh" w:hAnsi="Nikosh" w:cs="Nikosh"/>
                <w:lang w:bidi="bn-BD"/>
              </w:rPr>
              <w:t>মজুত</w:t>
            </w:r>
            <w:proofErr w:type="spellEnd"/>
          </w:p>
        </w:tc>
        <w:tc>
          <w:tcPr>
            <w:tcW w:w="1540" w:type="dxa"/>
          </w:tcPr>
          <w:p w:rsidR="00CD1CAD" w:rsidRPr="00AA4019" w:rsidRDefault="00CD1CAD" w:rsidP="00A27DFF">
            <w:pPr>
              <w:jc w:val="center"/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AA4019">
              <w:rPr>
                <w:rFonts w:ascii="Nikosh" w:eastAsia="Nikosh" w:hAnsi="Nikosh" w:cs="Nikosh"/>
                <w:lang w:bidi="bn-BD"/>
              </w:rPr>
              <w:t>চলাচলসূচি</w:t>
            </w:r>
            <w:proofErr w:type="spellEnd"/>
            <w:r w:rsidRPr="00AA4019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AA4019">
              <w:rPr>
                <w:rFonts w:ascii="Nikosh" w:eastAsia="Nikosh" w:hAnsi="Nikosh" w:cs="Nikosh"/>
                <w:lang w:bidi="bn-BD"/>
              </w:rPr>
              <w:t>জারি</w:t>
            </w:r>
            <w:proofErr w:type="spellEnd"/>
            <w:r w:rsidRPr="00AA4019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AA4019">
              <w:rPr>
                <w:rFonts w:ascii="Nikosh" w:eastAsia="Nikosh" w:hAnsi="Nikosh" w:cs="Nikosh"/>
                <w:lang w:bidi="bn-BD"/>
              </w:rPr>
              <w:t>আছে</w:t>
            </w:r>
            <w:proofErr w:type="spellEnd"/>
            <w:r w:rsidRPr="00AA4019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AA4019">
              <w:rPr>
                <w:rFonts w:ascii="Nikosh" w:eastAsia="Nikosh" w:hAnsi="Nikosh" w:cs="Nikosh"/>
                <w:lang w:bidi="bn-BD"/>
              </w:rPr>
              <w:t>কিনা</w:t>
            </w:r>
            <w:proofErr w:type="spellEnd"/>
          </w:p>
        </w:tc>
        <w:tc>
          <w:tcPr>
            <w:tcW w:w="1958" w:type="dxa"/>
          </w:tcPr>
          <w:p w:rsidR="00CD1CAD" w:rsidRPr="00AA4019" w:rsidRDefault="00CD1CAD" w:rsidP="00A27DFF">
            <w:pPr>
              <w:jc w:val="center"/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AA4019">
              <w:rPr>
                <w:rFonts w:ascii="Nikosh" w:eastAsia="Nikosh" w:hAnsi="Nikosh" w:cs="Nikosh"/>
                <w:lang w:bidi="bn-BD"/>
              </w:rPr>
              <w:t>নতুন</w:t>
            </w:r>
            <w:proofErr w:type="spellEnd"/>
            <w:r w:rsidRPr="00AA4019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AA4019">
              <w:rPr>
                <w:rFonts w:ascii="Nikosh" w:eastAsia="Nikosh" w:hAnsi="Nikosh" w:cs="Nikosh"/>
                <w:lang w:bidi="bn-BD"/>
              </w:rPr>
              <w:t>চলাচলসূচি</w:t>
            </w:r>
            <w:proofErr w:type="spellEnd"/>
            <w:r w:rsidRPr="00AA4019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AA4019">
              <w:rPr>
                <w:rFonts w:ascii="Nikosh" w:eastAsia="Nikosh" w:hAnsi="Nikosh" w:cs="Nikosh"/>
                <w:lang w:bidi="bn-BD"/>
              </w:rPr>
              <w:t>জারির</w:t>
            </w:r>
            <w:proofErr w:type="spellEnd"/>
            <w:r w:rsidRPr="00AA4019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AA4019">
              <w:rPr>
                <w:rFonts w:ascii="Nikosh" w:eastAsia="Nikosh" w:hAnsi="Nikosh" w:cs="Nikosh"/>
                <w:lang w:bidi="bn-BD"/>
              </w:rPr>
              <w:t>প্রয়োজনীয়তা</w:t>
            </w:r>
            <w:proofErr w:type="spellEnd"/>
            <w:r w:rsidRPr="00AA4019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AA4019">
              <w:rPr>
                <w:rFonts w:ascii="Nikosh" w:eastAsia="Nikosh" w:hAnsi="Nikosh" w:cs="Nikosh"/>
                <w:lang w:bidi="bn-BD"/>
              </w:rPr>
              <w:t>আছে</w:t>
            </w:r>
            <w:proofErr w:type="spellEnd"/>
            <w:r w:rsidRPr="00AA4019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AA4019">
              <w:rPr>
                <w:rFonts w:ascii="Nikosh" w:eastAsia="Nikosh" w:hAnsi="Nikosh" w:cs="Nikosh"/>
                <w:lang w:bidi="bn-BD"/>
              </w:rPr>
              <w:t>কিনা</w:t>
            </w:r>
            <w:proofErr w:type="spellEnd"/>
          </w:p>
        </w:tc>
        <w:tc>
          <w:tcPr>
            <w:tcW w:w="1124" w:type="dxa"/>
          </w:tcPr>
          <w:p w:rsidR="00CD1CAD" w:rsidRPr="00AA4019" w:rsidRDefault="00CD1CAD" w:rsidP="00A27DFF">
            <w:pPr>
              <w:jc w:val="center"/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AA4019">
              <w:rPr>
                <w:rFonts w:ascii="Nikosh" w:eastAsia="Nikosh" w:hAnsi="Nikosh" w:cs="Nikosh"/>
                <w:lang w:bidi="bn-BD"/>
              </w:rPr>
              <w:t>মন্তব্য</w:t>
            </w:r>
            <w:proofErr w:type="spellEnd"/>
          </w:p>
        </w:tc>
      </w:tr>
      <w:tr w:rsidR="00CD1CAD" w:rsidTr="00A27DFF">
        <w:tc>
          <w:tcPr>
            <w:tcW w:w="1540" w:type="dxa"/>
          </w:tcPr>
          <w:p w:rsidR="00CD1CAD" w:rsidRDefault="00CD1CAD" w:rsidP="00A27DFF">
            <w:pPr>
              <w:rPr>
                <w:rFonts w:ascii="Nikosh" w:eastAsia="Nikosh" w:hAnsi="Nikosh" w:cs="Nikosh"/>
                <w:b/>
                <w:lang w:bidi="bn-BD"/>
              </w:rPr>
            </w:pPr>
          </w:p>
        </w:tc>
        <w:tc>
          <w:tcPr>
            <w:tcW w:w="1540" w:type="dxa"/>
          </w:tcPr>
          <w:p w:rsidR="00CD1CAD" w:rsidRDefault="00CD1CAD" w:rsidP="00A27DFF">
            <w:pPr>
              <w:rPr>
                <w:rFonts w:ascii="Nikosh" w:eastAsia="Nikosh" w:hAnsi="Nikosh" w:cs="Nikosh"/>
                <w:b/>
                <w:lang w:bidi="bn-BD"/>
              </w:rPr>
            </w:pPr>
          </w:p>
        </w:tc>
        <w:tc>
          <w:tcPr>
            <w:tcW w:w="1540" w:type="dxa"/>
          </w:tcPr>
          <w:p w:rsidR="00CD1CAD" w:rsidRDefault="00CD1CAD" w:rsidP="00A27DFF">
            <w:pPr>
              <w:rPr>
                <w:rFonts w:ascii="Nikosh" w:eastAsia="Nikosh" w:hAnsi="Nikosh" w:cs="Nikosh"/>
                <w:b/>
                <w:lang w:bidi="bn-BD"/>
              </w:rPr>
            </w:pPr>
          </w:p>
        </w:tc>
        <w:tc>
          <w:tcPr>
            <w:tcW w:w="1540" w:type="dxa"/>
          </w:tcPr>
          <w:p w:rsidR="00CD1CAD" w:rsidRDefault="00CD1CAD" w:rsidP="00A27DFF">
            <w:pPr>
              <w:rPr>
                <w:rFonts w:ascii="Nikosh" w:eastAsia="Nikosh" w:hAnsi="Nikosh" w:cs="Nikosh"/>
                <w:b/>
                <w:lang w:bidi="bn-BD"/>
              </w:rPr>
            </w:pPr>
          </w:p>
        </w:tc>
        <w:tc>
          <w:tcPr>
            <w:tcW w:w="1958" w:type="dxa"/>
          </w:tcPr>
          <w:p w:rsidR="00CD1CAD" w:rsidRDefault="00CD1CAD" w:rsidP="00A27DFF">
            <w:pPr>
              <w:rPr>
                <w:rFonts w:ascii="Nikosh" w:eastAsia="Nikosh" w:hAnsi="Nikosh" w:cs="Nikosh"/>
                <w:b/>
                <w:lang w:bidi="bn-BD"/>
              </w:rPr>
            </w:pPr>
          </w:p>
          <w:p w:rsidR="00CD1CAD" w:rsidRDefault="00CD1CAD" w:rsidP="00A27DFF">
            <w:pPr>
              <w:rPr>
                <w:rFonts w:ascii="Nikosh" w:eastAsia="Nikosh" w:hAnsi="Nikosh" w:cs="Nikosh"/>
                <w:b/>
                <w:lang w:bidi="bn-BD"/>
              </w:rPr>
            </w:pPr>
          </w:p>
          <w:p w:rsidR="00CD1CAD" w:rsidRDefault="00CD1CAD" w:rsidP="00A27DFF">
            <w:pPr>
              <w:rPr>
                <w:rFonts w:ascii="Nikosh" w:eastAsia="Nikosh" w:hAnsi="Nikosh" w:cs="Nikosh"/>
                <w:b/>
                <w:lang w:bidi="bn-BD"/>
              </w:rPr>
            </w:pPr>
          </w:p>
          <w:p w:rsidR="00CD1CAD" w:rsidRDefault="00CD1CAD" w:rsidP="00A27DFF">
            <w:pPr>
              <w:rPr>
                <w:rFonts w:ascii="Nikosh" w:eastAsia="Nikosh" w:hAnsi="Nikosh" w:cs="Nikosh"/>
                <w:b/>
                <w:lang w:bidi="bn-BD"/>
              </w:rPr>
            </w:pPr>
          </w:p>
        </w:tc>
        <w:tc>
          <w:tcPr>
            <w:tcW w:w="1124" w:type="dxa"/>
          </w:tcPr>
          <w:p w:rsidR="00CD1CAD" w:rsidRDefault="00CD1CAD" w:rsidP="00A27DFF">
            <w:pPr>
              <w:rPr>
                <w:rFonts w:ascii="Nikosh" w:eastAsia="Nikosh" w:hAnsi="Nikosh" w:cs="Nikosh"/>
                <w:b/>
                <w:lang w:bidi="bn-BD"/>
              </w:rPr>
            </w:pPr>
          </w:p>
        </w:tc>
      </w:tr>
    </w:tbl>
    <w:p w:rsidR="00CD1CAD" w:rsidRDefault="00CD1CAD" w:rsidP="00CD1CAD">
      <w:pPr>
        <w:rPr>
          <w:rFonts w:ascii="Nikosh" w:eastAsia="Nikosh" w:hAnsi="Nikosh" w:cs="Nikosh"/>
          <w:b/>
          <w:lang w:bidi="bn-BD"/>
        </w:rPr>
      </w:pPr>
    </w:p>
    <w:p w:rsidR="00CD1CAD" w:rsidRDefault="00CD1CAD" w:rsidP="00CD1CAD">
      <w:pPr>
        <w:rPr>
          <w:rFonts w:ascii="Nikosh" w:hAnsi="Nikosh" w:cs="Nikosh"/>
          <w:b/>
        </w:rPr>
      </w:pPr>
      <w:proofErr w:type="gramStart"/>
      <w:r>
        <w:rPr>
          <w:rFonts w:ascii="Nikosh" w:eastAsia="Nikosh" w:hAnsi="Nikosh" w:cs="Nikosh"/>
          <w:b/>
          <w:lang w:bidi="bn-BD"/>
        </w:rPr>
        <w:t>জ</w:t>
      </w:r>
      <w:r w:rsidRPr="00C33F44">
        <w:rPr>
          <w:rFonts w:ascii="Nikosh" w:eastAsia="Nikosh" w:hAnsi="Nikosh" w:cs="Nikosh"/>
          <w:b/>
          <w:lang w:bidi="bn-BD"/>
        </w:rPr>
        <w:t xml:space="preserve">) </w:t>
      </w:r>
      <w:r w:rsidRPr="00C33F44">
        <w:rPr>
          <w:rFonts w:ascii="Nikosh" w:hAnsi="Nikosh" w:cs="Nikosh"/>
          <w:b/>
        </w:rPr>
        <w:t xml:space="preserve"> </w:t>
      </w:r>
      <w:proofErr w:type="spellStart"/>
      <w:r w:rsidRPr="00C33F44">
        <w:rPr>
          <w:rFonts w:ascii="Nikosh" w:hAnsi="Nikosh" w:cs="Nikosh"/>
          <w:b/>
        </w:rPr>
        <w:t>ইনভয়েস</w:t>
      </w:r>
      <w:proofErr w:type="spellEnd"/>
      <w:proofErr w:type="gramEnd"/>
      <w:r w:rsidRPr="00C33F44">
        <w:rPr>
          <w:rFonts w:ascii="Nikosh" w:hAnsi="Nikosh" w:cs="Nikosh"/>
          <w:b/>
        </w:rPr>
        <w:t xml:space="preserve">/ </w:t>
      </w:r>
      <w:proofErr w:type="spellStart"/>
      <w:r w:rsidRPr="00C33F44">
        <w:rPr>
          <w:rFonts w:ascii="Nikosh" w:hAnsi="Nikosh" w:cs="Nikosh"/>
          <w:b/>
        </w:rPr>
        <w:t>ফেরত</w:t>
      </w:r>
      <w:proofErr w:type="spellEnd"/>
      <w:r w:rsidRPr="00C33F44">
        <w:rPr>
          <w:rFonts w:ascii="Nikosh" w:hAnsi="Nikosh" w:cs="Nikosh"/>
          <w:b/>
        </w:rPr>
        <w:t xml:space="preserve">/ </w:t>
      </w:r>
      <w:proofErr w:type="spellStart"/>
      <w:r w:rsidRPr="00C33F44">
        <w:rPr>
          <w:rFonts w:ascii="Nikosh" w:hAnsi="Nikosh" w:cs="Nikosh"/>
          <w:b/>
        </w:rPr>
        <w:t>প্রতিস্বাক্ষর</w:t>
      </w:r>
      <w:proofErr w:type="spellEnd"/>
      <w:r w:rsidRPr="00C33F44">
        <w:rPr>
          <w:rFonts w:ascii="Nikosh" w:hAnsi="Nikosh" w:cs="Nikosh"/>
          <w:b/>
        </w:rPr>
        <w:t xml:space="preserve"> </w:t>
      </w:r>
      <w:proofErr w:type="spellStart"/>
      <w:r w:rsidRPr="00C33F44">
        <w:rPr>
          <w:rFonts w:ascii="Nikosh" w:hAnsi="Nikosh" w:cs="Nikosh"/>
          <w:b/>
        </w:rPr>
        <w:t>সম্পর্কিত</w:t>
      </w:r>
      <w:proofErr w:type="spellEnd"/>
      <w:r w:rsidRPr="00C33F44">
        <w:rPr>
          <w:rFonts w:ascii="Nikosh" w:hAnsi="Nikosh" w:cs="Nikosh"/>
          <w:b/>
        </w:rPr>
        <w:t xml:space="preserve"> </w:t>
      </w:r>
      <w:proofErr w:type="spellStart"/>
      <w:r w:rsidRPr="00C33F44">
        <w:rPr>
          <w:rFonts w:ascii="Nikosh" w:hAnsi="Nikosh" w:cs="Nikosh"/>
          <w:b/>
        </w:rPr>
        <w:t>চেকলিস্টঃ</w:t>
      </w:r>
      <w:proofErr w:type="spellEnd"/>
    </w:p>
    <w:p w:rsidR="00CD1CAD" w:rsidRPr="00C33F44" w:rsidRDefault="00CD1CAD" w:rsidP="00CD1CAD">
      <w:pPr>
        <w:rPr>
          <w:rFonts w:ascii="Nikosh" w:hAnsi="Nikosh" w:cs="Nikosh"/>
          <w:b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7105"/>
        <w:gridCol w:w="743"/>
        <w:gridCol w:w="720"/>
        <w:gridCol w:w="787"/>
      </w:tblGrid>
      <w:tr w:rsidR="00CD1CAD" w:rsidRPr="00C33F44" w:rsidTr="00A27DFF">
        <w:tc>
          <w:tcPr>
            <w:tcW w:w="7105" w:type="dxa"/>
          </w:tcPr>
          <w:p w:rsidR="00CD1CAD" w:rsidRPr="00C33F44" w:rsidRDefault="00CD1CAD" w:rsidP="00A27DFF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বিষয়</w:t>
            </w:r>
            <w:proofErr w:type="spellEnd"/>
          </w:p>
        </w:tc>
        <w:tc>
          <w:tcPr>
            <w:tcW w:w="743" w:type="dxa"/>
          </w:tcPr>
          <w:p w:rsidR="00CD1CAD" w:rsidRPr="00C33F44" w:rsidRDefault="00CD1CAD" w:rsidP="00A27DFF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হ্যাঁ</w:t>
            </w:r>
            <w:proofErr w:type="spellEnd"/>
          </w:p>
        </w:tc>
        <w:tc>
          <w:tcPr>
            <w:tcW w:w="720" w:type="dxa"/>
          </w:tcPr>
          <w:p w:rsidR="00CD1CAD" w:rsidRPr="00C33F44" w:rsidRDefault="00CD1CAD" w:rsidP="00A27DFF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না</w:t>
            </w:r>
            <w:proofErr w:type="spellEnd"/>
          </w:p>
        </w:tc>
        <w:tc>
          <w:tcPr>
            <w:tcW w:w="787" w:type="dxa"/>
          </w:tcPr>
          <w:p w:rsidR="00CD1CAD" w:rsidRPr="00C33F44" w:rsidRDefault="00CD1CAD" w:rsidP="00A27DFF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মন্তব্য</w:t>
            </w:r>
            <w:proofErr w:type="spellEnd"/>
          </w:p>
        </w:tc>
      </w:tr>
      <w:tr w:rsidR="00CD1CAD" w:rsidRPr="00C33F44" w:rsidTr="00A27DFF">
        <w:tc>
          <w:tcPr>
            <w:tcW w:w="7105" w:type="dxa"/>
          </w:tcPr>
          <w:p w:rsidR="00CD1CAD" w:rsidRPr="00AC15BB" w:rsidRDefault="00CD1CAD" w:rsidP="00A27DFF">
            <w:pPr>
              <w:rPr>
                <w:rFonts w:ascii="Nikosh" w:hAnsi="Nikosh" w:cs="Nikosh"/>
              </w:rPr>
            </w:pPr>
            <w:proofErr w:type="spellStart"/>
            <w:r w:rsidRPr="00AC15BB">
              <w:rPr>
                <w:rFonts w:ascii="Nikosh" w:hAnsi="Nikosh" w:cs="Nikosh"/>
              </w:rPr>
              <w:t>প্রেরিত</w:t>
            </w:r>
            <w:proofErr w:type="spellEnd"/>
            <w:r w:rsidRPr="00AC15BB">
              <w:rPr>
                <w:rFonts w:ascii="Nikosh" w:hAnsi="Nikosh" w:cs="Nikosh"/>
              </w:rPr>
              <w:t xml:space="preserve"> </w:t>
            </w:r>
            <w:proofErr w:type="spellStart"/>
            <w:r w:rsidRPr="00AC15BB">
              <w:rPr>
                <w:rFonts w:ascii="Nikosh" w:hAnsi="Nikosh" w:cs="Nikosh"/>
              </w:rPr>
              <w:t>পণ্যের</w:t>
            </w:r>
            <w:proofErr w:type="spellEnd"/>
            <w:r w:rsidRPr="00AC15BB">
              <w:rPr>
                <w:rFonts w:ascii="Nikosh" w:hAnsi="Nikosh" w:cs="Nikosh"/>
              </w:rPr>
              <w:t xml:space="preserve"> </w:t>
            </w:r>
            <w:proofErr w:type="spellStart"/>
            <w:r w:rsidRPr="00AC15BB">
              <w:rPr>
                <w:rFonts w:ascii="Nikosh" w:hAnsi="Nikosh" w:cs="Nikosh"/>
              </w:rPr>
              <w:t>ইনভয়েস</w:t>
            </w:r>
            <w:proofErr w:type="spellEnd"/>
            <w:r w:rsidRPr="00AC15BB">
              <w:rPr>
                <w:rFonts w:ascii="Nikosh" w:hAnsi="Nikosh" w:cs="Nikosh"/>
              </w:rPr>
              <w:t xml:space="preserve"> </w:t>
            </w:r>
            <w:proofErr w:type="spellStart"/>
            <w:r w:rsidRPr="00AC15BB">
              <w:rPr>
                <w:rFonts w:ascii="Nikosh" w:hAnsi="Nikosh" w:cs="Nikosh"/>
              </w:rPr>
              <w:t>এর</w:t>
            </w:r>
            <w:proofErr w:type="spellEnd"/>
            <w:r w:rsidRPr="00AC15BB">
              <w:rPr>
                <w:rFonts w:ascii="Nikosh" w:hAnsi="Nikosh" w:cs="Nikosh"/>
              </w:rPr>
              <w:t xml:space="preserve"> ৪র্থ </w:t>
            </w:r>
            <w:proofErr w:type="spellStart"/>
            <w:r w:rsidRPr="00AC15BB">
              <w:rPr>
                <w:rFonts w:ascii="Nikosh" w:hAnsi="Nikosh" w:cs="Nikosh"/>
              </w:rPr>
              <w:t>কপি</w:t>
            </w:r>
            <w:proofErr w:type="spellEnd"/>
            <w:r w:rsidRPr="00AC15BB">
              <w:rPr>
                <w:rFonts w:ascii="Nikosh" w:hAnsi="Nikosh" w:cs="Nikosh"/>
              </w:rPr>
              <w:t xml:space="preserve"> </w:t>
            </w:r>
            <w:proofErr w:type="spellStart"/>
            <w:r w:rsidRPr="00AC15BB">
              <w:rPr>
                <w:rFonts w:ascii="Nikosh" w:hAnsi="Nikosh" w:cs="Nikosh"/>
              </w:rPr>
              <w:t>সিলগালা</w:t>
            </w:r>
            <w:proofErr w:type="spellEnd"/>
            <w:r w:rsidRPr="00AC15BB">
              <w:rPr>
                <w:rFonts w:ascii="Nikosh" w:hAnsi="Nikosh" w:cs="Nikosh"/>
              </w:rPr>
              <w:t xml:space="preserve"> </w:t>
            </w:r>
            <w:proofErr w:type="spellStart"/>
            <w:r w:rsidRPr="00AC15BB">
              <w:rPr>
                <w:rFonts w:ascii="Nikosh" w:hAnsi="Nikosh" w:cs="Nikosh"/>
              </w:rPr>
              <w:t>করে</w:t>
            </w:r>
            <w:proofErr w:type="spellEnd"/>
            <w:r w:rsidRPr="00AC15BB">
              <w:rPr>
                <w:rFonts w:ascii="Nikosh" w:hAnsi="Nikosh" w:cs="Nikosh"/>
              </w:rPr>
              <w:t xml:space="preserve"> </w:t>
            </w:r>
            <w:proofErr w:type="spellStart"/>
            <w:r w:rsidRPr="00AC15BB">
              <w:rPr>
                <w:rFonts w:ascii="Nikosh" w:hAnsi="Nikosh" w:cs="Nikosh"/>
              </w:rPr>
              <w:t>রেজিস্ট্রি</w:t>
            </w:r>
            <w:proofErr w:type="spellEnd"/>
            <w:r w:rsidRPr="00AC15BB">
              <w:rPr>
                <w:rFonts w:ascii="Nikosh" w:hAnsi="Nikosh" w:cs="Nikosh"/>
              </w:rPr>
              <w:t xml:space="preserve"> </w:t>
            </w:r>
            <w:proofErr w:type="spellStart"/>
            <w:r w:rsidRPr="00AC15BB">
              <w:rPr>
                <w:rFonts w:ascii="Nikosh" w:hAnsi="Nikosh" w:cs="Nikosh"/>
              </w:rPr>
              <w:t>ডাকে</w:t>
            </w:r>
            <w:proofErr w:type="spellEnd"/>
            <w:r w:rsidRPr="00AC15BB">
              <w:rPr>
                <w:rFonts w:ascii="Nikosh" w:hAnsi="Nikosh" w:cs="Nikosh"/>
              </w:rPr>
              <w:t xml:space="preserve"> </w:t>
            </w:r>
            <w:proofErr w:type="spellStart"/>
            <w:r w:rsidRPr="00AC15BB">
              <w:rPr>
                <w:rFonts w:ascii="Nikosh" w:hAnsi="Nikosh" w:cs="Nikosh"/>
              </w:rPr>
              <w:t>প্রাপক</w:t>
            </w:r>
            <w:proofErr w:type="spellEnd"/>
            <w:r w:rsidRPr="00AC15BB">
              <w:rPr>
                <w:rFonts w:ascii="Nikosh" w:hAnsi="Nikosh" w:cs="Nikosh"/>
              </w:rPr>
              <w:t xml:space="preserve"> </w:t>
            </w:r>
            <w:proofErr w:type="spellStart"/>
            <w:r w:rsidRPr="00AC15BB">
              <w:rPr>
                <w:rFonts w:ascii="Nikosh" w:hAnsi="Nikosh" w:cs="Nikosh"/>
              </w:rPr>
              <w:t>কেন্দ্রে</w:t>
            </w:r>
            <w:proofErr w:type="spellEnd"/>
            <w:r w:rsidRPr="00AC15BB">
              <w:rPr>
                <w:rFonts w:ascii="Nikosh" w:hAnsi="Nikosh" w:cs="Nikosh"/>
              </w:rPr>
              <w:t xml:space="preserve"> </w:t>
            </w:r>
            <w:proofErr w:type="spellStart"/>
            <w:r w:rsidRPr="00AC15BB">
              <w:rPr>
                <w:rFonts w:ascii="Nikosh" w:hAnsi="Nikosh" w:cs="Nikosh"/>
              </w:rPr>
              <w:t>প্রেরণ</w:t>
            </w:r>
            <w:proofErr w:type="spellEnd"/>
            <w:r w:rsidRPr="00AC15BB">
              <w:rPr>
                <w:rFonts w:ascii="Nikosh" w:hAnsi="Nikosh" w:cs="Nikosh"/>
              </w:rPr>
              <w:t xml:space="preserve"> </w:t>
            </w:r>
            <w:proofErr w:type="spellStart"/>
            <w:r w:rsidRPr="00AC15BB">
              <w:rPr>
                <w:rFonts w:ascii="Nikosh" w:hAnsi="Nikosh" w:cs="Nikosh"/>
              </w:rPr>
              <w:t>করা</w:t>
            </w:r>
            <w:proofErr w:type="spellEnd"/>
            <w:r w:rsidRPr="00AC15BB">
              <w:rPr>
                <w:rFonts w:ascii="Nikosh" w:hAnsi="Nikosh" w:cs="Nikosh"/>
              </w:rPr>
              <w:t xml:space="preserve"> </w:t>
            </w:r>
            <w:proofErr w:type="spellStart"/>
            <w:r w:rsidRPr="00AC15BB">
              <w:rPr>
                <w:rFonts w:ascii="Nikosh" w:hAnsi="Nikosh" w:cs="Nikosh"/>
              </w:rPr>
              <w:t>হয়</w:t>
            </w:r>
            <w:proofErr w:type="spellEnd"/>
            <w:r w:rsidRPr="00AC15BB">
              <w:rPr>
                <w:rFonts w:ascii="Nikosh" w:hAnsi="Nikosh" w:cs="Nikosh"/>
              </w:rPr>
              <w:t xml:space="preserve"> </w:t>
            </w:r>
            <w:proofErr w:type="spellStart"/>
            <w:r w:rsidRPr="00AC15BB">
              <w:rPr>
                <w:rFonts w:ascii="Nikosh" w:hAnsi="Nikosh" w:cs="Nikosh"/>
              </w:rPr>
              <w:t>কিনা</w:t>
            </w:r>
            <w:proofErr w:type="spellEnd"/>
            <w:r w:rsidRPr="00AC15BB">
              <w:rPr>
                <w:rFonts w:ascii="Nikosh" w:hAnsi="Nikosh" w:cs="Nikosh"/>
              </w:rPr>
              <w:t>? (</w:t>
            </w:r>
            <w:proofErr w:type="spellStart"/>
            <w:r w:rsidRPr="00AC15BB">
              <w:rPr>
                <w:rFonts w:ascii="Nikosh" w:hAnsi="Nikosh" w:cs="Nikosh"/>
              </w:rPr>
              <w:t>স্ট্যাম্প</w:t>
            </w:r>
            <w:proofErr w:type="spellEnd"/>
            <w:r w:rsidRPr="00AC15BB">
              <w:rPr>
                <w:rFonts w:ascii="Nikosh" w:hAnsi="Nikosh" w:cs="Nikosh"/>
              </w:rPr>
              <w:t xml:space="preserve"> </w:t>
            </w:r>
            <w:proofErr w:type="spellStart"/>
            <w:proofErr w:type="gramStart"/>
            <w:r w:rsidRPr="00AC15BB">
              <w:rPr>
                <w:rFonts w:ascii="Nikosh" w:hAnsi="Nikosh" w:cs="Nikosh"/>
              </w:rPr>
              <w:t>রেজি</w:t>
            </w:r>
            <w:proofErr w:type="spellEnd"/>
            <w:r w:rsidRPr="00AC15BB">
              <w:rPr>
                <w:rFonts w:ascii="Nikosh" w:hAnsi="Nikosh" w:cs="Nikosh"/>
              </w:rPr>
              <w:t>:,</w:t>
            </w:r>
            <w:proofErr w:type="gramEnd"/>
            <w:r w:rsidRPr="00AC15BB">
              <w:rPr>
                <w:rFonts w:ascii="Nikosh" w:hAnsi="Nikosh" w:cs="Nikosh"/>
              </w:rPr>
              <w:t xml:space="preserve"> </w:t>
            </w:r>
            <w:proofErr w:type="spellStart"/>
            <w:r w:rsidRPr="00AC15BB">
              <w:rPr>
                <w:rFonts w:ascii="Nikosh" w:hAnsi="Nikosh" w:cs="Nikosh"/>
              </w:rPr>
              <w:t>ইস্যু</w:t>
            </w:r>
            <w:proofErr w:type="spellEnd"/>
            <w:r w:rsidRPr="00AC15BB">
              <w:rPr>
                <w:rFonts w:ascii="Nikosh" w:hAnsi="Nikosh" w:cs="Nikosh"/>
              </w:rPr>
              <w:t xml:space="preserve"> </w:t>
            </w:r>
            <w:proofErr w:type="spellStart"/>
            <w:r w:rsidRPr="00AC15BB">
              <w:rPr>
                <w:rFonts w:ascii="Nikosh" w:hAnsi="Nikosh" w:cs="Nikosh"/>
              </w:rPr>
              <w:t>রেজি</w:t>
            </w:r>
            <w:proofErr w:type="spellEnd"/>
            <w:r w:rsidRPr="00AC15BB">
              <w:rPr>
                <w:rFonts w:ascii="Nikosh" w:hAnsi="Nikosh" w:cs="Nikosh"/>
              </w:rPr>
              <w:t xml:space="preserve">: ও </w:t>
            </w:r>
            <w:proofErr w:type="spellStart"/>
            <w:r w:rsidRPr="00AC15BB">
              <w:rPr>
                <w:rFonts w:ascii="Nikosh" w:hAnsi="Nikosh" w:cs="Nikosh"/>
              </w:rPr>
              <w:t>ইনভয়েস</w:t>
            </w:r>
            <w:proofErr w:type="spellEnd"/>
            <w:r w:rsidRPr="00AC15BB">
              <w:rPr>
                <w:rFonts w:ascii="Nikosh" w:hAnsi="Nikosh" w:cs="Nikosh"/>
              </w:rPr>
              <w:t xml:space="preserve"> </w:t>
            </w:r>
            <w:proofErr w:type="spellStart"/>
            <w:r w:rsidRPr="00AC15BB">
              <w:rPr>
                <w:rFonts w:ascii="Nikosh" w:hAnsi="Nikosh" w:cs="Nikosh"/>
              </w:rPr>
              <w:t>বহি</w:t>
            </w:r>
            <w:proofErr w:type="spellEnd"/>
            <w:r w:rsidRPr="00AC15BB">
              <w:rPr>
                <w:rFonts w:ascii="Nikosh" w:hAnsi="Nikosh" w:cs="Nikosh"/>
              </w:rPr>
              <w:t xml:space="preserve"> </w:t>
            </w:r>
            <w:proofErr w:type="spellStart"/>
            <w:r w:rsidRPr="00AC15BB">
              <w:rPr>
                <w:rFonts w:ascii="Nikosh" w:hAnsi="Nikosh" w:cs="Nikosh"/>
              </w:rPr>
              <w:t>পরীক্ষা</w:t>
            </w:r>
            <w:proofErr w:type="spellEnd"/>
            <w:r w:rsidRPr="00AC15BB">
              <w:rPr>
                <w:rFonts w:ascii="Nikosh" w:hAnsi="Nikosh" w:cs="Nikosh"/>
              </w:rPr>
              <w:t xml:space="preserve"> </w:t>
            </w:r>
            <w:proofErr w:type="spellStart"/>
            <w:r w:rsidRPr="00AC15BB">
              <w:rPr>
                <w:rFonts w:ascii="Nikosh" w:hAnsi="Nikosh" w:cs="Nikosh"/>
              </w:rPr>
              <w:t>করে</w:t>
            </w:r>
            <w:proofErr w:type="spellEnd"/>
            <w:r w:rsidRPr="00AC15BB">
              <w:rPr>
                <w:rFonts w:ascii="Nikosh" w:hAnsi="Nikosh" w:cs="Nikosh"/>
              </w:rPr>
              <w:t xml:space="preserve"> </w:t>
            </w:r>
            <w:proofErr w:type="spellStart"/>
            <w:r w:rsidRPr="00AC15BB">
              <w:rPr>
                <w:rFonts w:ascii="Nikosh" w:hAnsi="Nikosh" w:cs="Nikosh"/>
              </w:rPr>
              <w:t>দেখুন</w:t>
            </w:r>
            <w:proofErr w:type="spellEnd"/>
            <w:r w:rsidRPr="00AC15BB">
              <w:rPr>
                <w:rFonts w:ascii="Nikosh" w:hAnsi="Nikosh" w:cs="Nikosh"/>
              </w:rPr>
              <w:t>)</w:t>
            </w:r>
          </w:p>
        </w:tc>
        <w:tc>
          <w:tcPr>
            <w:tcW w:w="743" w:type="dxa"/>
          </w:tcPr>
          <w:p w:rsidR="00CD1CAD" w:rsidRPr="00AC15BB" w:rsidRDefault="00CD1CAD" w:rsidP="00A27DFF">
            <w:pPr>
              <w:rPr>
                <w:rFonts w:ascii="Nikosh" w:hAnsi="Nikosh" w:cs="Nikosh"/>
              </w:rPr>
            </w:pPr>
          </w:p>
        </w:tc>
        <w:tc>
          <w:tcPr>
            <w:tcW w:w="720" w:type="dxa"/>
          </w:tcPr>
          <w:p w:rsidR="00CD1CAD" w:rsidRPr="00AC15BB" w:rsidRDefault="00CD1CAD" w:rsidP="00A27DFF">
            <w:pPr>
              <w:rPr>
                <w:rFonts w:ascii="Nikosh" w:hAnsi="Nikosh" w:cs="Nikosh"/>
              </w:rPr>
            </w:pPr>
          </w:p>
        </w:tc>
        <w:tc>
          <w:tcPr>
            <w:tcW w:w="787" w:type="dxa"/>
          </w:tcPr>
          <w:p w:rsidR="00CD1CAD" w:rsidRPr="00AC15BB" w:rsidRDefault="00CD1CAD" w:rsidP="00A27DFF">
            <w:pPr>
              <w:rPr>
                <w:rFonts w:ascii="Nikosh" w:hAnsi="Nikosh" w:cs="Nikosh"/>
              </w:rPr>
            </w:pPr>
          </w:p>
        </w:tc>
      </w:tr>
      <w:tr w:rsidR="00CD1CAD" w:rsidRPr="00C33F44" w:rsidTr="00A27DFF">
        <w:tc>
          <w:tcPr>
            <w:tcW w:w="7105" w:type="dxa"/>
          </w:tcPr>
          <w:p w:rsidR="00CD1CAD" w:rsidRPr="00AC15BB" w:rsidRDefault="00CD1CAD" w:rsidP="00A27DFF">
            <w:pPr>
              <w:rPr>
                <w:rFonts w:ascii="Nikosh" w:hAnsi="Nikosh" w:cs="Nikosh"/>
              </w:rPr>
            </w:pPr>
            <w:proofErr w:type="spellStart"/>
            <w:r w:rsidRPr="00AC15BB">
              <w:rPr>
                <w:rFonts w:ascii="Nikosh" w:hAnsi="Nikosh" w:cs="Nikosh"/>
              </w:rPr>
              <w:t>প্রেরিত</w:t>
            </w:r>
            <w:proofErr w:type="spellEnd"/>
            <w:r w:rsidRPr="00AC15BB">
              <w:rPr>
                <w:rFonts w:ascii="Nikosh" w:hAnsi="Nikosh" w:cs="Nikosh"/>
              </w:rPr>
              <w:t xml:space="preserve"> ও </w:t>
            </w:r>
            <w:proofErr w:type="spellStart"/>
            <w:r w:rsidRPr="00AC15BB">
              <w:rPr>
                <w:rFonts w:ascii="Nikosh" w:hAnsi="Nikosh" w:cs="Nikosh"/>
              </w:rPr>
              <w:t>প্রাপ্ত</w:t>
            </w:r>
            <w:proofErr w:type="spellEnd"/>
            <w:r w:rsidRPr="00AC15BB">
              <w:rPr>
                <w:rFonts w:ascii="Nikosh" w:hAnsi="Nikosh" w:cs="Nikosh"/>
              </w:rPr>
              <w:t xml:space="preserve"> </w:t>
            </w:r>
            <w:proofErr w:type="spellStart"/>
            <w:r w:rsidRPr="00AC15BB">
              <w:rPr>
                <w:rFonts w:ascii="Nikosh" w:hAnsi="Nikosh" w:cs="Nikosh"/>
              </w:rPr>
              <w:t>খাদ্যশস্যের</w:t>
            </w:r>
            <w:proofErr w:type="spellEnd"/>
            <w:r w:rsidRPr="00AC15BB">
              <w:rPr>
                <w:rFonts w:ascii="Nikosh" w:hAnsi="Nikosh" w:cs="Nikosh"/>
              </w:rPr>
              <w:t xml:space="preserve"> </w:t>
            </w:r>
            <w:proofErr w:type="spellStart"/>
            <w:r w:rsidRPr="00AC15BB">
              <w:rPr>
                <w:rFonts w:ascii="Nikosh" w:hAnsi="Nikosh" w:cs="Nikosh"/>
              </w:rPr>
              <w:t>ফেরত</w:t>
            </w:r>
            <w:proofErr w:type="spellEnd"/>
            <w:r w:rsidRPr="00AC15BB">
              <w:rPr>
                <w:rFonts w:ascii="Nikosh" w:hAnsi="Nikosh" w:cs="Nikosh"/>
              </w:rPr>
              <w:t xml:space="preserve"> </w:t>
            </w:r>
            <w:proofErr w:type="spellStart"/>
            <w:r w:rsidRPr="00AC15BB">
              <w:rPr>
                <w:rFonts w:ascii="Nikosh" w:hAnsi="Nikosh" w:cs="Nikosh"/>
              </w:rPr>
              <w:t>ইনভয়েসসমূহের</w:t>
            </w:r>
            <w:proofErr w:type="spellEnd"/>
            <w:r w:rsidRPr="00AC15BB">
              <w:rPr>
                <w:rFonts w:ascii="Nikosh" w:hAnsi="Nikosh" w:cs="Nikosh"/>
              </w:rPr>
              <w:t xml:space="preserve"> </w:t>
            </w:r>
            <w:proofErr w:type="spellStart"/>
            <w:r w:rsidRPr="00AC15BB">
              <w:rPr>
                <w:rFonts w:ascii="Nikosh" w:hAnsi="Nikosh" w:cs="Nikosh"/>
              </w:rPr>
              <w:t>অফিস</w:t>
            </w:r>
            <w:proofErr w:type="spellEnd"/>
            <w:r w:rsidRPr="00AC15BB">
              <w:rPr>
                <w:rFonts w:ascii="Nikosh" w:hAnsi="Nikosh" w:cs="Nikosh"/>
              </w:rPr>
              <w:t xml:space="preserve"> </w:t>
            </w:r>
            <w:proofErr w:type="spellStart"/>
            <w:r w:rsidRPr="00AC15BB">
              <w:rPr>
                <w:rFonts w:ascii="Nikosh" w:hAnsi="Nikosh" w:cs="Nikosh"/>
              </w:rPr>
              <w:t>কপি</w:t>
            </w:r>
            <w:proofErr w:type="spellEnd"/>
            <w:r w:rsidRPr="00AC15BB">
              <w:rPr>
                <w:rFonts w:ascii="Nikosh" w:hAnsi="Nikosh" w:cs="Nikosh"/>
              </w:rPr>
              <w:t xml:space="preserve"> </w:t>
            </w:r>
            <w:proofErr w:type="spellStart"/>
            <w:r w:rsidRPr="00AC15BB">
              <w:rPr>
                <w:rFonts w:ascii="Nikosh" w:hAnsi="Nikosh" w:cs="Nikosh"/>
              </w:rPr>
              <w:t>সংরক্ষণ</w:t>
            </w:r>
            <w:proofErr w:type="spellEnd"/>
            <w:r w:rsidRPr="00AC15BB">
              <w:rPr>
                <w:rFonts w:ascii="Nikosh" w:hAnsi="Nikosh" w:cs="Nikosh"/>
              </w:rPr>
              <w:t xml:space="preserve"> </w:t>
            </w:r>
            <w:proofErr w:type="spellStart"/>
            <w:r w:rsidRPr="00AC15BB">
              <w:rPr>
                <w:rFonts w:ascii="Nikosh" w:hAnsi="Nikosh" w:cs="Nikosh"/>
              </w:rPr>
              <w:t>করা</w:t>
            </w:r>
            <w:proofErr w:type="spellEnd"/>
            <w:r w:rsidRPr="00AC15BB">
              <w:rPr>
                <w:rFonts w:ascii="Nikosh" w:hAnsi="Nikosh" w:cs="Nikosh"/>
              </w:rPr>
              <w:t xml:space="preserve"> </w:t>
            </w:r>
            <w:proofErr w:type="spellStart"/>
            <w:r w:rsidRPr="00AC15BB">
              <w:rPr>
                <w:rFonts w:ascii="Nikosh" w:hAnsi="Nikosh" w:cs="Nikosh"/>
              </w:rPr>
              <w:t>হয়</w:t>
            </w:r>
            <w:proofErr w:type="spellEnd"/>
            <w:r w:rsidRPr="00AC15BB">
              <w:rPr>
                <w:rFonts w:ascii="Nikosh" w:hAnsi="Nikosh" w:cs="Nikosh"/>
              </w:rPr>
              <w:t xml:space="preserve"> </w:t>
            </w:r>
            <w:proofErr w:type="spellStart"/>
            <w:r w:rsidRPr="00AC15BB">
              <w:rPr>
                <w:rFonts w:ascii="Nikosh" w:hAnsi="Nikosh" w:cs="Nikosh"/>
              </w:rPr>
              <w:t>কিনা</w:t>
            </w:r>
            <w:proofErr w:type="spellEnd"/>
            <w:r w:rsidRPr="00AC15BB">
              <w:rPr>
                <w:rFonts w:ascii="Nikosh" w:hAnsi="Nikosh" w:cs="Nikosh"/>
              </w:rPr>
              <w:t>?</w:t>
            </w:r>
          </w:p>
          <w:p w:rsidR="00CD1CAD" w:rsidRPr="00AC15BB" w:rsidRDefault="00CD1CAD" w:rsidP="00A27DFF">
            <w:pPr>
              <w:rPr>
                <w:rFonts w:ascii="Nikosh" w:hAnsi="Nikosh" w:cs="Nikosh"/>
                <w:i/>
              </w:rPr>
            </w:pPr>
            <w:r w:rsidRPr="00AC15BB">
              <w:rPr>
                <w:rFonts w:ascii="Nikosh" w:hAnsi="Nikosh" w:cs="Nikosh"/>
                <w:i/>
              </w:rPr>
              <w:t>(</w:t>
            </w:r>
            <w:proofErr w:type="spellStart"/>
            <w:r w:rsidRPr="00AC15BB">
              <w:rPr>
                <w:rFonts w:ascii="Nikosh" w:hAnsi="Nikosh" w:cs="Nikosh"/>
                <w:i/>
              </w:rPr>
              <w:t>ব্যবহৃত</w:t>
            </w:r>
            <w:proofErr w:type="spellEnd"/>
            <w:r w:rsidRPr="00AC15BB">
              <w:rPr>
                <w:rFonts w:ascii="Nikosh" w:hAnsi="Nikosh" w:cs="Nikosh"/>
                <w:i/>
              </w:rPr>
              <w:t xml:space="preserve"> </w:t>
            </w:r>
            <w:proofErr w:type="spellStart"/>
            <w:r w:rsidRPr="00AC15BB">
              <w:rPr>
                <w:rFonts w:ascii="Nikosh" w:hAnsi="Nikosh" w:cs="Nikosh"/>
                <w:i/>
              </w:rPr>
              <w:t>ইনভয়েস</w:t>
            </w:r>
            <w:proofErr w:type="spellEnd"/>
            <w:r w:rsidRPr="00AC15BB">
              <w:rPr>
                <w:rFonts w:ascii="Nikosh" w:hAnsi="Nikosh" w:cs="Nikosh"/>
                <w:i/>
              </w:rPr>
              <w:t xml:space="preserve"> </w:t>
            </w:r>
            <w:proofErr w:type="spellStart"/>
            <w:r w:rsidRPr="00AC15BB">
              <w:rPr>
                <w:rFonts w:ascii="Nikosh" w:hAnsi="Nikosh" w:cs="Nikosh"/>
                <w:i/>
              </w:rPr>
              <w:t>বহি</w:t>
            </w:r>
            <w:proofErr w:type="spellEnd"/>
            <w:r w:rsidRPr="00AC15BB">
              <w:rPr>
                <w:rFonts w:ascii="Nikosh" w:hAnsi="Nikosh" w:cs="Nikosh"/>
                <w:i/>
              </w:rPr>
              <w:t xml:space="preserve">: </w:t>
            </w:r>
            <w:proofErr w:type="spellStart"/>
            <w:r w:rsidRPr="00AC15BB">
              <w:rPr>
                <w:rFonts w:ascii="Nikosh" w:hAnsi="Nikosh" w:cs="Nikosh"/>
                <w:i/>
              </w:rPr>
              <w:t>সমূহ</w:t>
            </w:r>
            <w:proofErr w:type="spellEnd"/>
            <w:r w:rsidRPr="00AC15BB">
              <w:rPr>
                <w:rFonts w:ascii="Nikosh" w:hAnsi="Nikosh" w:cs="Nikosh"/>
                <w:i/>
              </w:rPr>
              <w:t xml:space="preserve"> </w:t>
            </w:r>
            <w:proofErr w:type="spellStart"/>
            <w:r w:rsidRPr="00AC15BB">
              <w:rPr>
                <w:rFonts w:ascii="Nikosh" w:hAnsi="Nikosh" w:cs="Nikosh"/>
                <w:i/>
              </w:rPr>
              <w:t>অবলোকন</w:t>
            </w:r>
            <w:proofErr w:type="spellEnd"/>
            <w:r w:rsidRPr="00AC15BB">
              <w:rPr>
                <w:rFonts w:ascii="Nikosh" w:hAnsi="Nikosh" w:cs="Nikosh"/>
                <w:i/>
              </w:rPr>
              <w:t xml:space="preserve"> </w:t>
            </w:r>
            <w:proofErr w:type="spellStart"/>
            <w:r w:rsidRPr="00AC15BB">
              <w:rPr>
                <w:rFonts w:ascii="Nikosh" w:hAnsi="Nikosh" w:cs="Nikosh"/>
                <w:i/>
              </w:rPr>
              <w:t>করুন</w:t>
            </w:r>
            <w:proofErr w:type="spellEnd"/>
            <w:r w:rsidRPr="00AC15BB">
              <w:rPr>
                <w:rFonts w:ascii="Nikosh" w:hAnsi="Nikosh" w:cs="Nikosh"/>
                <w:i/>
              </w:rPr>
              <w:t>)</w:t>
            </w:r>
          </w:p>
        </w:tc>
        <w:tc>
          <w:tcPr>
            <w:tcW w:w="743" w:type="dxa"/>
          </w:tcPr>
          <w:p w:rsidR="00CD1CAD" w:rsidRPr="00AC15BB" w:rsidRDefault="00CD1CAD" w:rsidP="00A27DFF">
            <w:pPr>
              <w:rPr>
                <w:rFonts w:ascii="Nikosh" w:hAnsi="Nikosh" w:cs="Nikosh"/>
              </w:rPr>
            </w:pPr>
          </w:p>
        </w:tc>
        <w:tc>
          <w:tcPr>
            <w:tcW w:w="720" w:type="dxa"/>
          </w:tcPr>
          <w:p w:rsidR="00CD1CAD" w:rsidRPr="00AC15BB" w:rsidRDefault="00CD1CAD" w:rsidP="00A27DFF">
            <w:pPr>
              <w:rPr>
                <w:rFonts w:ascii="Nikosh" w:hAnsi="Nikosh" w:cs="Nikosh"/>
              </w:rPr>
            </w:pPr>
          </w:p>
        </w:tc>
        <w:tc>
          <w:tcPr>
            <w:tcW w:w="787" w:type="dxa"/>
          </w:tcPr>
          <w:p w:rsidR="00CD1CAD" w:rsidRPr="00AC15BB" w:rsidRDefault="00CD1CAD" w:rsidP="00A27DFF">
            <w:pPr>
              <w:rPr>
                <w:rFonts w:ascii="Nikosh" w:hAnsi="Nikosh" w:cs="Nikosh"/>
              </w:rPr>
            </w:pPr>
          </w:p>
        </w:tc>
      </w:tr>
      <w:tr w:rsidR="00CD1CAD" w:rsidRPr="00C33F44" w:rsidTr="00A27DFF">
        <w:tc>
          <w:tcPr>
            <w:tcW w:w="7105" w:type="dxa"/>
          </w:tcPr>
          <w:p w:rsidR="00CD1CAD" w:rsidRPr="00AC15BB" w:rsidRDefault="00CD1CAD" w:rsidP="00A27DFF">
            <w:pPr>
              <w:rPr>
                <w:rFonts w:ascii="Nikosh" w:hAnsi="Nikosh" w:cs="Nikosh"/>
              </w:rPr>
            </w:pPr>
            <w:proofErr w:type="spellStart"/>
            <w:r w:rsidRPr="00AC15BB">
              <w:rPr>
                <w:rFonts w:ascii="Nikosh" w:hAnsi="Nikosh" w:cs="Nikosh"/>
              </w:rPr>
              <w:t>একমাসের</w:t>
            </w:r>
            <w:proofErr w:type="spellEnd"/>
            <w:r w:rsidRPr="00AC15BB">
              <w:rPr>
                <w:rFonts w:ascii="Nikosh" w:hAnsi="Nikosh" w:cs="Nikosh"/>
              </w:rPr>
              <w:t xml:space="preserve"> </w:t>
            </w:r>
            <w:proofErr w:type="spellStart"/>
            <w:r w:rsidR="00F82A7B">
              <w:rPr>
                <w:rFonts w:ascii="Nikosh" w:hAnsi="Nikosh" w:cs="Nikosh"/>
              </w:rPr>
              <w:t>ঊর্ধ্বে</w:t>
            </w:r>
            <w:proofErr w:type="spellEnd"/>
            <w:r w:rsidRPr="00AC15BB">
              <w:rPr>
                <w:rFonts w:ascii="Nikosh" w:hAnsi="Nikosh" w:cs="Nikosh"/>
              </w:rPr>
              <w:t xml:space="preserve"> </w:t>
            </w:r>
            <w:proofErr w:type="spellStart"/>
            <w:r w:rsidRPr="00AC15BB">
              <w:rPr>
                <w:rFonts w:ascii="Nikosh" w:hAnsi="Nikosh" w:cs="Nikosh"/>
              </w:rPr>
              <w:t>ইনভয়েস</w:t>
            </w:r>
            <w:proofErr w:type="spellEnd"/>
            <w:r w:rsidRPr="00AC15BB">
              <w:rPr>
                <w:rFonts w:ascii="Nikosh" w:hAnsi="Nikosh" w:cs="Nikosh"/>
              </w:rPr>
              <w:t xml:space="preserve"> </w:t>
            </w:r>
            <w:proofErr w:type="spellStart"/>
            <w:r w:rsidRPr="00AC15BB">
              <w:rPr>
                <w:rFonts w:ascii="Nikosh" w:hAnsi="Nikosh" w:cs="Nikosh"/>
              </w:rPr>
              <w:t>অপ্রাপ্তি</w:t>
            </w:r>
            <w:proofErr w:type="spellEnd"/>
            <w:r w:rsidRPr="00AC15BB">
              <w:rPr>
                <w:rFonts w:ascii="Nikosh" w:hAnsi="Nikosh" w:cs="Nikosh"/>
              </w:rPr>
              <w:t xml:space="preserve"> </w:t>
            </w:r>
            <w:proofErr w:type="spellStart"/>
            <w:r w:rsidRPr="00AC15BB">
              <w:rPr>
                <w:rFonts w:ascii="Nikosh" w:hAnsi="Nikosh" w:cs="Nikosh"/>
              </w:rPr>
              <w:t>সংখ্যা</w:t>
            </w:r>
            <w:proofErr w:type="spellEnd"/>
            <w:r w:rsidRPr="00AC15BB">
              <w:rPr>
                <w:rFonts w:ascii="Nikosh" w:hAnsi="Nikosh" w:cs="Nikosh"/>
              </w:rPr>
              <w:t xml:space="preserve"> </w:t>
            </w:r>
            <w:proofErr w:type="spellStart"/>
            <w:r w:rsidRPr="00AC15BB">
              <w:rPr>
                <w:rFonts w:ascii="Nikosh" w:hAnsi="Nikosh" w:cs="Nikosh"/>
              </w:rPr>
              <w:t>কতটি</w:t>
            </w:r>
            <w:proofErr w:type="spellEnd"/>
            <w:r w:rsidRPr="00AC15BB">
              <w:rPr>
                <w:rFonts w:ascii="Nikosh" w:hAnsi="Nikosh" w:cs="Nikosh"/>
              </w:rPr>
              <w:t xml:space="preserve">, </w:t>
            </w:r>
            <w:proofErr w:type="spellStart"/>
            <w:r w:rsidRPr="00AC15BB">
              <w:rPr>
                <w:rFonts w:ascii="Nikosh" w:hAnsi="Nikosh" w:cs="Nikosh"/>
              </w:rPr>
              <w:t>অনুসন্ধান</w:t>
            </w:r>
            <w:proofErr w:type="spellEnd"/>
            <w:r w:rsidRPr="00AC15BB">
              <w:rPr>
                <w:rFonts w:ascii="Nikosh" w:hAnsi="Nikosh" w:cs="Nikosh"/>
              </w:rPr>
              <w:t xml:space="preserve"> </w:t>
            </w:r>
            <w:proofErr w:type="spellStart"/>
            <w:r w:rsidRPr="00AC15BB">
              <w:rPr>
                <w:rFonts w:ascii="Nikosh" w:hAnsi="Nikosh" w:cs="Nikosh"/>
              </w:rPr>
              <w:t>ফর্ম</w:t>
            </w:r>
            <w:proofErr w:type="spellEnd"/>
            <w:r w:rsidRPr="00AC15BB">
              <w:rPr>
                <w:rFonts w:ascii="Nikosh" w:hAnsi="Nikosh" w:cs="Nikosh"/>
              </w:rPr>
              <w:t xml:space="preserve"> </w:t>
            </w:r>
            <w:proofErr w:type="spellStart"/>
            <w:r w:rsidRPr="00AC15BB">
              <w:rPr>
                <w:rFonts w:ascii="Nikosh" w:hAnsi="Nikosh" w:cs="Nikosh"/>
              </w:rPr>
              <w:t>জারি</w:t>
            </w:r>
            <w:proofErr w:type="spellEnd"/>
            <w:r w:rsidRPr="00AC15BB">
              <w:rPr>
                <w:rFonts w:ascii="Nikosh" w:hAnsi="Nikosh" w:cs="Nikosh"/>
              </w:rPr>
              <w:t xml:space="preserve"> </w:t>
            </w:r>
            <w:proofErr w:type="spellStart"/>
            <w:r w:rsidRPr="00AC15BB">
              <w:rPr>
                <w:rFonts w:ascii="Nikosh" w:hAnsi="Nikosh" w:cs="Nikosh"/>
              </w:rPr>
              <w:t>করা</w:t>
            </w:r>
            <w:proofErr w:type="spellEnd"/>
            <w:r w:rsidRPr="00AC15BB">
              <w:rPr>
                <w:rFonts w:ascii="Nikosh" w:hAnsi="Nikosh" w:cs="Nikosh"/>
              </w:rPr>
              <w:t xml:space="preserve"> </w:t>
            </w:r>
            <w:proofErr w:type="spellStart"/>
            <w:r w:rsidRPr="00AC15BB">
              <w:rPr>
                <w:rFonts w:ascii="Nikosh" w:hAnsi="Nikosh" w:cs="Nikosh"/>
              </w:rPr>
              <w:t>হয়েছে</w:t>
            </w:r>
            <w:proofErr w:type="spellEnd"/>
            <w:r w:rsidRPr="00AC15BB">
              <w:rPr>
                <w:rFonts w:ascii="Nikosh" w:hAnsi="Nikosh" w:cs="Nikosh"/>
              </w:rPr>
              <w:t xml:space="preserve"> </w:t>
            </w:r>
            <w:proofErr w:type="spellStart"/>
            <w:r w:rsidRPr="00AC15BB">
              <w:rPr>
                <w:rFonts w:ascii="Nikosh" w:hAnsi="Nikosh" w:cs="Nikosh"/>
              </w:rPr>
              <w:t>কিনা</w:t>
            </w:r>
            <w:proofErr w:type="spellEnd"/>
            <w:r w:rsidRPr="00AC15BB">
              <w:rPr>
                <w:rFonts w:ascii="Nikosh" w:hAnsi="Nikosh" w:cs="Nikosh"/>
              </w:rPr>
              <w:t>?</w:t>
            </w:r>
          </w:p>
        </w:tc>
        <w:tc>
          <w:tcPr>
            <w:tcW w:w="743" w:type="dxa"/>
          </w:tcPr>
          <w:p w:rsidR="00CD1CAD" w:rsidRPr="00AC15BB" w:rsidRDefault="00CD1CAD" w:rsidP="00A27DFF">
            <w:pPr>
              <w:rPr>
                <w:rFonts w:ascii="Nikosh" w:hAnsi="Nikosh" w:cs="Nikosh"/>
              </w:rPr>
            </w:pPr>
          </w:p>
        </w:tc>
        <w:tc>
          <w:tcPr>
            <w:tcW w:w="720" w:type="dxa"/>
          </w:tcPr>
          <w:p w:rsidR="00CD1CAD" w:rsidRPr="00AC15BB" w:rsidRDefault="00CD1CAD" w:rsidP="00A27DFF">
            <w:pPr>
              <w:rPr>
                <w:rFonts w:ascii="Nikosh" w:hAnsi="Nikosh" w:cs="Nikosh"/>
              </w:rPr>
            </w:pPr>
          </w:p>
        </w:tc>
        <w:tc>
          <w:tcPr>
            <w:tcW w:w="787" w:type="dxa"/>
          </w:tcPr>
          <w:p w:rsidR="00CD1CAD" w:rsidRPr="00AC15BB" w:rsidRDefault="00CD1CAD" w:rsidP="00A27DFF">
            <w:pPr>
              <w:rPr>
                <w:rFonts w:ascii="Nikosh" w:hAnsi="Nikosh" w:cs="Nikosh"/>
              </w:rPr>
            </w:pPr>
          </w:p>
        </w:tc>
      </w:tr>
      <w:tr w:rsidR="00CD1CAD" w:rsidRPr="00C33F44" w:rsidTr="00A27DFF">
        <w:tc>
          <w:tcPr>
            <w:tcW w:w="7105" w:type="dxa"/>
          </w:tcPr>
          <w:p w:rsidR="00CD1CAD" w:rsidRPr="00AC15BB" w:rsidRDefault="00CD1CAD" w:rsidP="00A27DFF">
            <w:pPr>
              <w:rPr>
                <w:rFonts w:ascii="Nikosh" w:hAnsi="Nikosh" w:cs="Nikosh"/>
              </w:rPr>
            </w:pPr>
            <w:proofErr w:type="spellStart"/>
            <w:r w:rsidRPr="00AC15BB">
              <w:rPr>
                <w:rFonts w:ascii="Nikosh" w:hAnsi="Nikosh" w:cs="Nikosh"/>
              </w:rPr>
              <w:t>প্রেরণ</w:t>
            </w:r>
            <w:proofErr w:type="spellEnd"/>
            <w:r w:rsidRPr="00AC15BB">
              <w:rPr>
                <w:rFonts w:ascii="Nikosh" w:hAnsi="Nikosh" w:cs="Nikosh"/>
              </w:rPr>
              <w:t xml:space="preserve"> ও </w:t>
            </w:r>
            <w:proofErr w:type="spellStart"/>
            <w:r w:rsidRPr="00AC15BB">
              <w:rPr>
                <w:rFonts w:ascii="Nikosh" w:hAnsi="Nikosh" w:cs="Nikosh"/>
              </w:rPr>
              <w:t>প্রাপ্তি</w:t>
            </w:r>
            <w:proofErr w:type="spellEnd"/>
            <w:r w:rsidRPr="00AC15BB">
              <w:rPr>
                <w:rFonts w:ascii="Nikosh" w:hAnsi="Nikosh" w:cs="Nikosh"/>
              </w:rPr>
              <w:t xml:space="preserve"> </w:t>
            </w:r>
            <w:proofErr w:type="spellStart"/>
            <w:r w:rsidRPr="00AC15BB">
              <w:rPr>
                <w:rFonts w:ascii="Nikosh" w:hAnsi="Nikosh" w:cs="Nikosh"/>
              </w:rPr>
              <w:t>পণ্য</w:t>
            </w:r>
            <w:proofErr w:type="spellEnd"/>
            <w:r w:rsidRPr="00AC15BB">
              <w:rPr>
                <w:rFonts w:ascii="Nikosh" w:hAnsi="Nikosh" w:cs="Nikosh"/>
              </w:rPr>
              <w:t xml:space="preserve"> </w:t>
            </w:r>
            <w:proofErr w:type="spellStart"/>
            <w:r w:rsidRPr="00AC15BB">
              <w:rPr>
                <w:rFonts w:ascii="Nikosh" w:hAnsi="Nikosh" w:cs="Nikosh"/>
              </w:rPr>
              <w:t>গুদাম</w:t>
            </w:r>
            <w:proofErr w:type="spellEnd"/>
            <w:r w:rsidRPr="00AC15BB">
              <w:rPr>
                <w:rFonts w:ascii="Nikosh" w:hAnsi="Nikosh" w:cs="Nikosh"/>
              </w:rPr>
              <w:t xml:space="preserve"> </w:t>
            </w:r>
            <w:proofErr w:type="spellStart"/>
            <w:r w:rsidRPr="00AC15BB">
              <w:rPr>
                <w:rFonts w:ascii="Nikosh" w:hAnsi="Nikosh" w:cs="Nikosh"/>
              </w:rPr>
              <w:t>রেজিস্টার</w:t>
            </w:r>
            <w:proofErr w:type="spellEnd"/>
            <w:r w:rsidR="00F82A7B">
              <w:rPr>
                <w:rFonts w:ascii="Nikosh" w:hAnsi="Nikosh" w:cs="Nikosh"/>
              </w:rPr>
              <w:t>,</w:t>
            </w:r>
            <w:r w:rsidRPr="00AC15BB">
              <w:rPr>
                <w:rFonts w:ascii="Nikosh" w:hAnsi="Nikosh" w:cs="Nikosh"/>
              </w:rPr>
              <w:t xml:space="preserve"> </w:t>
            </w:r>
            <w:proofErr w:type="spellStart"/>
            <w:r w:rsidRPr="00AC15BB">
              <w:rPr>
                <w:rFonts w:ascii="Nikosh" w:hAnsi="Nikosh" w:cs="Nikosh"/>
              </w:rPr>
              <w:t>সাপ্তাহিক</w:t>
            </w:r>
            <w:proofErr w:type="spellEnd"/>
            <w:r w:rsidRPr="00AC15BB">
              <w:rPr>
                <w:rFonts w:ascii="Nikosh" w:hAnsi="Nikosh" w:cs="Nikosh"/>
              </w:rPr>
              <w:t xml:space="preserve"> </w:t>
            </w:r>
            <w:proofErr w:type="spellStart"/>
            <w:r w:rsidRPr="00AC15BB">
              <w:rPr>
                <w:rFonts w:ascii="Nikosh" w:hAnsi="Nikosh" w:cs="Nikosh"/>
              </w:rPr>
              <w:t>মজুত</w:t>
            </w:r>
            <w:proofErr w:type="spellEnd"/>
            <w:r w:rsidRPr="00AC15BB">
              <w:rPr>
                <w:rFonts w:ascii="Nikosh" w:hAnsi="Nikosh" w:cs="Nikosh"/>
              </w:rPr>
              <w:t xml:space="preserve"> </w:t>
            </w:r>
            <w:proofErr w:type="spellStart"/>
            <w:r w:rsidRPr="00AC15BB">
              <w:rPr>
                <w:rFonts w:ascii="Nikosh" w:hAnsi="Nikosh" w:cs="Nikosh"/>
              </w:rPr>
              <w:t>প্রতিবেদন</w:t>
            </w:r>
            <w:proofErr w:type="spellEnd"/>
            <w:r w:rsidRPr="00AC15BB">
              <w:rPr>
                <w:rFonts w:ascii="Nikosh" w:hAnsi="Nikosh" w:cs="Nikosh"/>
              </w:rPr>
              <w:t xml:space="preserve"> </w:t>
            </w:r>
            <w:proofErr w:type="spellStart"/>
            <w:r w:rsidRPr="00AC15BB">
              <w:rPr>
                <w:rFonts w:ascii="Nikosh" w:hAnsi="Nikosh" w:cs="Nikosh"/>
              </w:rPr>
              <w:t>অন্তর্ভুক্ত</w:t>
            </w:r>
            <w:proofErr w:type="spellEnd"/>
            <w:r w:rsidRPr="00AC15BB">
              <w:rPr>
                <w:rFonts w:ascii="Nikosh" w:hAnsi="Nikosh" w:cs="Nikosh"/>
              </w:rPr>
              <w:t xml:space="preserve"> </w:t>
            </w:r>
            <w:proofErr w:type="spellStart"/>
            <w:r w:rsidRPr="00AC15BB">
              <w:rPr>
                <w:rFonts w:ascii="Nikosh" w:hAnsi="Nikosh" w:cs="Nikosh"/>
              </w:rPr>
              <w:t>করা</w:t>
            </w:r>
            <w:proofErr w:type="spellEnd"/>
            <w:r w:rsidRPr="00AC15BB">
              <w:rPr>
                <w:rFonts w:ascii="Nikosh" w:hAnsi="Nikosh" w:cs="Nikosh"/>
              </w:rPr>
              <w:t xml:space="preserve"> </w:t>
            </w:r>
            <w:proofErr w:type="spellStart"/>
            <w:r w:rsidRPr="00AC15BB">
              <w:rPr>
                <w:rFonts w:ascii="Nikosh" w:hAnsi="Nikosh" w:cs="Nikosh"/>
              </w:rPr>
              <w:t>হয়</w:t>
            </w:r>
            <w:proofErr w:type="spellEnd"/>
            <w:r w:rsidRPr="00AC15BB">
              <w:rPr>
                <w:rFonts w:ascii="Nikosh" w:hAnsi="Nikosh" w:cs="Nikosh"/>
              </w:rPr>
              <w:t xml:space="preserve"> </w:t>
            </w:r>
            <w:proofErr w:type="spellStart"/>
            <w:r w:rsidRPr="00AC15BB">
              <w:rPr>
                <w:rFonts w:ascii="Nikosh" w:hAnsi="Nikosh" w:cs="Nikosh"/>
              </w:rPr>
              <w:t>কিনা</w:t>
            </w:r>
            <w:proofErr w:type="spellEnd"/>
            <w:r w:rsidRPr="00AC15BB">
              <w:rPr>
                <w:rFonts w:ascii="Nikosh" w:hAnsi="Nikosh" w:cs="Nikosh"/>
              </w:rPr>
              <w:t>? (</w:t>
            </w:r>
            <w:proofErr w:type="spellStart"/>
            <w:r w:rsidRPr="00AC15BB">
              <w:rPr>
                <w:rFonts w:ascii="Nikosh" w:hAnsi="Nikosh" w:cs="Nikosh"/>
              </w:rPr>
              <w:t>সাপ্তাহিক</w:t>
            </w:r>
            <w:proofErr w:type="spellEnd"/>
            <w:r w:rsidRPr="00AC15BB">
              <w:rPr>
                <w:rFonts w:ascii="Nikosh" w:hAnsi="Nikosh" w:cs="Nikosh"/>
              </w:rPr>
              <w:t xml:space="preserve"> </w:t>
            </w:r>
            <w:proofErr w:type="spellStart"/>
            <w:r w:rsidRPr="00AC15BB">
              <w:rPr>
                <w:rFonts w:ascii="Nikosh" w:hAnsi="Nikosh" w:cs="Nikosh"/>
              </w:rPr>
              <w:t>ইনভয়েস</w:t>
            </w:r>
            <w:proofErr w:type="spellEnd"/>
            <w:r w:rsidRPr="00AC15BB">
              <w:rPr>
                <w:rFonts w:ascii="Nikosh" w:hAnsi="Nikosh" w:cs="Nikosh"/>
              </w:rPr>
              <w:t xml:space="preserve"> </w:t>
            </w:r>
            <w:proofErr w:type="spellStart"/>
            <w:r w:rsidRPr="00AC15BB">
              <w:rPr>
                <w:rFonts w:ascii="Nikosh" w:hAnsi="Nikosh" w:cs="Nikosh"/>
              </w:rPr>
              <w:t>বিবরণী</w:t>
            </w:r>
            <w:proofErr w:type="spellEnd"/>
            <w:r w:rsidRPr="00AC15BB">
              <w:rPr>
                <w:rFonts w:ascii="Nikosh" w:hAnsi="Nikosh" w:cs="Nikosh"/>
              </w:rPr>
              <w:t xml:space="preserve"> ও </w:t>
            </w:r>
            <w:proofErr w:type="spellStart"/>
            <w:r w:rsidRPr="00AC15BB">
              <w:rPr>
                <w:rFonts w:ascii="Nikosh" w:hAnsi="Nikosh" w:cs="Nikosh"/>
              </w:rPr>
              <w:t>সাপ্তাহিক</w:t>
            </w:r>
            <w:proofErr w:type="spellEnd"/>
            <w:r w:rsidRPr="00AC15BB">
              <w:rPr>
                <w:rFonts w:ascii="Nikosh" w:hAnsi="Nikosh" w:cs="Nikosh"/>
              </w:rPr>
              <w:t xml:space="preserve"> </w:t>
            </w:r>
            <w:proofErr w:type="spellStart"/>
            <w:r w:rsidRPr="00AC15BB">
              <w:rPr>
                <w:rFonts w:ascii="Nikosh" w:hAnsi="Nikosh" w:cs="Nikosh"/>
              </w:rPr>
              <w:t>প্রাপ্তি</w:t>
            </w:r>
            <w:proofErr w:type="spellEnd"/>
            <w:r w:rsidRPr="00AC15BB">
              <w:rPr>
                <w:rFonts w:ascii="Nikosh" w:hAnsi="Nikosh" w:cs="Nikosh"/>
              </w:rPr>
              <w:t xml:space="preserve"> </w:t>
            </w:r>
            <w:proofErr w:type="spellStart"/>
            <w:r w:rsidRPr="00AC15BB">
              <w:rPr>
                <w:rFonts w:ascii="Nikosh" w:hAnsi="Nikosh" w:cs="Nikosh"/>
              </w:rPr>
              <w:t>বিবরণী</w:t>
            </w:r>
            <w:proofErr w:type="spellEnd"/>
            <w:r w:rsidRPr="00AC15BB">
              <w:rPr>
                <w:rFonts w:ascii="Nikosh" w:hAnsi="Nikosh" w:cs="Nikosh"/>
              </w:rPr>
              <w:t>)</w:t>
            </w:r>
          </w:p>
        </w:tc>
        <w:tc>
          <w:tcPr>
            <w:tcW w:w="743" w:type="dxa"/>
          </w:tcPr>
          <w:p w:rsidR="00CD1CAD" w:rsidRPr="00AC15BB" w:rsidRDefault="00CD1CAD" w:rsidP="00A27DFF">
            <w:pPr>
              <w:rPr>
                <w:rFonts w:ascii="Nikosh" w:hAnsi="Nikosh" w:cs="Nikosh"/>
              </w:rPr>
            </w:pPr>
          </w:p>
        </w:tc>
        <w:tc>
          <w:tcPr>
            <w:tcW w:w="720" w:type="dxa"/>
          </w:tcPr>
          <w:p w:rsidR="00CD1CAD" w:rsidRPr="00AC15BB" w:rsidRDefault="00CD1CAD" w:rsidP="00A27DFF">
            <w:pPr>
              <w:rPr>
                <w:rFonts w:ascii="Nikosh" w:hAnsi="Nikosh" w:cs="Nikosh"/>
              </w:rPr>
            </w:pPr>
          </w:p>
        </w:tc>
        <w:tc>
          <w:tcPr>
            <w:tcW w:w="787" w:type="dxa"/>
          </w:tcPr>
          <w:p w:rsidR="00CD1CAD" w:rsidRPr="00AC15BB" w:rsidRDefault="00CD1CAD" w:rsidP="00A27DFF">
            <w:pPr>
              <w:rPr>
                <w:rFonts w:ascii="Nikosh" w:hAnsi="Nikosh" w:cs="Nikosh"/>
              </w:rPr>
            </w:pPr>
          </w:p>
        </w:tc>
      </w:tr>
      <w:tr w:rsidR="00CD1CAD" w:rsidRPr="00C33F44" w:rsidTr="00A27DFF">
        <w:tc>
          <w:tcPr>
            <w:tcW w:w="7105" w:type="dxa"/>
          </w:tcPr>
          <w:p w:rsidR="00CD1CAD" w:rsidRPr="00AC15BB" w:rsidRDefault="00CD1CAD" w:rsidP="00A27DFF">
            <w:pPr>
              <w:rPr>
                <w:rFonts w:ascii="Nikosh" w:hAnsi="Nikosh" w:cs="Nikosh"/>
              </w:rPr>
            </w:pPr>
            <w:proofErr w:type="spellStart"/>
            <w:r w:rsidRPr="00AC15BB">
              <w:rPr>
                <w:rFonts w:ascii="Nikosh" w:hAnsi="Nikosh" w:cs="Nikosh"/>
              </w:rPr>
              <w:t>মিলে</w:t>
            </w:r>
            <w:proofErr w:type="spellEnd"/>
            <w:r w:rsidRPr="00AC15BB">
              <w:rPr>
                <w:rFonts w:ascii="Nikosh" w:hAnsi="Nikosh" w:cs="Nikosh"/>
              </w:rPr>
              <w:t xml:space="preserve"> </w:t>
            </w:r>
            <w:proofErr w:type="spellStart"/>
            <w:r w:rsidRPr="00AC15BB">
              <w:rPr>
                <w:rFonts w:ascii="Nikosh" w:hAnsi="Nikosh" w:cs="Nikosh"/>
              </w:rPr>
              <w:t>ধান</w:t>
            </w:r>
            <w:proofErr w:type="spellEnd"/>
            <w:r w:rsidRPr="00AC15BB">
              <w:rPr>
                <w:rFonts w:ascii="Nikosh" w:hAnsi="Nikosh" w:cs="Nikosh"/>
              </w:rPr>
              <w:t xml:space="preserve"> </w:t>
            </w:r>
            <w:proofErr w:type="spellStart"/>
            <w:r w:rsidRPr="00AC15BB">
              <w:rPr>
                <w:rFonts w:ascii="Nikosh" w:hAnsi="Nikosh" w:cs="Nikosh"/>
              </w:rPr>
              <w:t>প্রেরণ</w:t>
            </w:r>
            <w:proofErr w:type="spellEnd"/>
            <w:r w:rsidRPr="00AC15BB">
              <w:rPr>
                <w:rFonts w:ascii="Nikosh" w:hAnsi="Nikosh" w:cs="Nikosh"/>
              </w:rPr>
              <w:t xml:space="preserve"> ও </w:t>
            </w:r>
            <w:proofErr w:type="spellStart"/>
            <w:r w:rsidRPr="00AC15BB">
              <w:rPr>
                <w:rFonts w:ascii="Nikosh" w:hAnsi="Nikosh" w:cs="Nikosh"/>
              </w:rPr>
              <w:t>ফলিত</w:t>
            </w:r>
            <w:proofErr w:type="spellEnd"/>
            <w:r w:rsidRPr="00AC15BB">
              <w:rPr>
                <w:rFonts w:ascii="Nikosh" w:hAnsi="Nikosh" w:cs="Nikosh"/>
              </w:rPr>
              <w:t xml:space="preserve"> </w:t>
            </w:r>
            <w:proofErr w:type="spellStart"/>
            <w:r w:rsidRPr="00AC15BB">
              <w:rPr>
                <w:rFonts w:ascii="Nikosh" w:hAnsi="Nikosh" w:cs="Nikosh"/>
              </w:rPr>
              <w:t>চাল</w:t>
            </w:r>
            <w:proofErr w:type="spellEnd"/>
            <w:r w:rsidRPr="00AC15BB">
              <w:rPr>
                <w:rFonts w:ascii="Nikosh" w:hAnsi="Nikosh" w:cs="Nikosh"/>
              </w:rPr>
              <w:t xml:space="preserve"> </w:t>
            </w:r>
            <w:proofErr w:type="spellStart"/>
            <w:r w:rsidRPr="00AC15BB">
              <w:rPr>
                <w:rFonts w:ascii="Nikosh" w:hAnsi="Nikosh" w:cs="Nikosh"/>
              </w:rPr>
              <w:t>প্রাপ্তি</w:t>
            </w:r>
            <w:proofErr w:type="spellEnd"/>
            <w:r w:rsidRPr="00AC15BB">
              <w:rPr>
                <w:rFonts w:ascii="Nikosh" w:hAnsi="Nikosh" w:cs="Nikosh"/>
              </w:rPr>
              <w:t xml:space="preserve"> </w:t>
            </w:r>
            <w:proofErr w:type="spellStart"/>
            <w:r w:rsidRPr="00AC15BB">
              <w:rPr>
                <w:rFonts w:ascii="Nikosh" w:hAnsi="Nikosh" w:cs="Nikosh"/>
              </w:rPr>
              <w:t>বিষয়ক</w:t>
            </w:r>
            <w:proofErr w:type="spellEnd"/>
            <w:r w:rsidRPr="00AC15BB">
              <w:rPr>
                <w:rFonts w:ascii="Nikosh" w:hAnsi="Nikosh" w:cs="Nikosh"/>
              </w:rPr>
              <w:t xml:space="preserve"> </w:t>
            </w:r>
            <w:proofErr w:type="spellStart"/>
            <w:r w:rsidRPr="00AC15BB">
              <w:rPr>
                <w:rFonts w:ascii="Nikosh" w:hAnsi="Nikosh" w:cs="Nikosh"/>
              </w:rPr>
              <w:t>তথ্যাদি</w:t>
            </w:r>
            <w:proofErr w:type="spellEnd"/>
            <w:r w:rsidRPr="00AC15BB">
              <w:rPr>
                <w:rFonts w:ascii="Nikosh" w:hAnsi="Nikosh" w:cs="Nikosh"/>
              </w:rPr>
              <w:t xml:space="preserve"> </w:t>
            </w:r>
            <w:proofErr w:type="spellStart"/>
            <w:r w:rsidRPr="00AC15BB">
              <w:rPr>
                <w:rFonts w:ascii="Nikosh" w:hAnsi="Nikosh" w:cs="Nikosh"/>
              </w:rPr>
              <w:t>লেজারে</w:t>
            </w:r>
            <w:proofErr w:type="spellEnd"/>
            <w:r w:rsidRPr="00AC15BB">
              <w:rPr>
                <w:rFonts w:ascii="Nikosh" w:hAnsi="Nikosh" w:cs="Nikosh"/>
              </w:rPr>
              <w:t xml:space="preserve"> </w:t>
            </w:r>
            <w:proofErr w:type="spellStart"/>
            <w:r w:rsidRPr="00AC15BB">
              <w:rPr>
                <w:rFonts w:ascii="Nikosh" w:hAnsi="Nikosh" w:cs="Nikosh"/>
              </w:rPr>
              <w:t>লিপিবদ্ধ</w:t>
            </w:r>
            <w:proofErr w:type="spellEnd"/>
            <w:r w:rsidRPr="00AC15BB">
              <w:rPr>
                <w:rFonts w:ascii="Nikosh" w:hAnsi="Nikosh" w:cs="Nikosh"/>
              </w:rPr>
              <w:t xml:space="preserve"> </w:t>
            </w:r>
            <w:proofErr w:type="spellStart"/>
            <w:r w:rsidRPr="00AC15BB">
              <w:rPr>
                <w:rFonts w:ascii="Nikosh" w:hAnsi="Nikosh" w:cs="Nikosh"/>
              </w:rPr>
              <w:t>করা</w:t>
            </w:r>
            <w:proofErr w:type="spellEnd"/>
            <w:r w:rsidRPr="00AC15BB">
              <w:rPr>
                <w:rFonts w:ascii="Nikosh" w:hAnsi="Nikosh" w:cs="Nikosh"/>
              </w:rPr>
              <w:t xml:space="preserve"> </w:t>
            </w:r>
            <w:proofErr w:type="spellStart"/>
            <w:r w:rsidRPr="00AC15BB">
              <w:rPr>
                <w:rFonts w:ascii="Nikosh" w:hAnsi="Nikosh" w:cs="Nikosh"/>
              </w:rPr>
              <w:t>হয়</w:t>
            </w:r>
            <w:proofErr w:type="spellEnd"/>
            <w:r w:rsidRPr="00AC15BB">
              <w:rPr>
                <w:rFonts w:ascii="Nikosh" w:hAnsi="Nikosh" w:cs="Nikosh"/>
              </w:rPr>
              <w:t xml:space="preserve"> </w:t>
            </w:r>
            <w:proofErr w:type="spellStart"/>
            <w:r w:rsidRPr="00AC15BB">
              <w:rPr>
                <w:rFonts w:ascii="Nikosh" w:hAnsi="Nikosh" w:cs="Nikosh"/>
              </w:rPr>
              <w:t>কিনা</w:t>
            </w:r>
            <w:proofErr w:type="spellEnd"/>
            <w:r w:rsidRPr="00AC15BB">
              <w:rPr>
                <w:rFonts w:ascii="Nikosh" w:hAnsi="Nikosh" w:cs="Nikosh"/>
              </w:rPr>
              <w:t>?</w:t>
            </w:r>
          </w:p>
          <w:p w:rsidR="00CD1CAD" w:rsidRPr="00AC15BB" w:rsidRDefault="00CD1CAD" w:rsidP="00A27DFF">
            <w:pPr>
              <w:rPr>
                <w:rFonts w:ascii="Nikosh" w:hAnsi="Nikosh" w:cs="Nikosh"/>
              </w:rPr>
            </w:pPr>
            <w:r w:rsidRPr="00AC15BB">
              <w:rPr>
                <w:rFonts w:ascii="Nikosh" w:hAnsi="Nikosh" w:cs="Nikosh"/>
              </w:rPr>
              <w:t>(</w:t>
            </w:r>
            <w:proofErr w:type="spellStart"/>
            <w:r w:rsidRPr="00AC15BB">
              <w:rPr>
                <w:rFonts w:ascii="Nikosh" w:hAnsi="Nikosh" w:cs="Nikosh"/>
              </w:rPr>
              <w:t>এমডিএফ</w:t>
            </w:r>
            <w:proofErr w:type="spellEnd"/>
            <w:r w:rsidRPr="00AC15BB">
              <w:rPr>
                <w:rFonts w:ascii="Nikosh" w:hAnsi="Nikosh" w:cs="Nikosh"/>
              </w:rPr>
              <w:t>/</w:t>
            </w:r>
            <w:proofErr w:type="spellStart"/>
            <w:r w:rsidRPr="00AC15BB">
              <w:rPr>
                <w:rFonts w:ascii="Nikosh" w:hAnsi="Nikosh" w:cs="Nikosh"/>
              </w:rPr>
              <w:t>এমআরএফ</w:t>
            </w:r>
            <w:proofErr w:type="spellEnd"/>
            <w:r w:rsidRPr="00AC15BB">
              <w:rPr>
                <w:rFonts w:ascii="Nikosh" w:hAnsi="Nikosh" w:cs="Nikosh"/>
              </w:rPr>
              <w:t xml:space="preserve"> </w:t>
            </w:r>
            <w:proofErr w:type="spellStart"/>
            <w:r w:rsidRPr="00AC15BB">
              <w:rPr>
                <w:rFonts w:ascii="Nikosh" w:hAnsi="Nikosh" w:cs="Nikosh"/>
              </w:rPr>
              <w:t>দেখুন</w:t>
            </w:r>
            <w:proofErr w:type="spellEnd"/>
            <w:r w:rsidRPr="00AC15BB">
              <w:rPr>
                <w:rFonts w:ascii="Nikosh" w:hAnsi="Nikosh" w:cs="Nikosh"/>
              </w:rPr>
              <w:t>)</w:t>
            </w:r>
          </w:p>
        </w:tc>
        <w:tc>
          <w:tcPr>
            <w:tcW w:w="743" w:type="dxa"/>
          </w:tcPr>
          <w:p w:rsidR="00CD1CAD" w:rsidRPr="00AC15BB" w:rsidRDefault="00CD1CAD" w:rsidP="00A27DFF">
            <w:pPr>
              <w:rPr>
                <w:rFonts w:ascii="Nikosh" w:hAnsi="Nikosh" w:cs="Nikosh"/>
              </w:rPr>
            </w:pPr>
          </w:p>
        </w:tc>
        <w:tc>
          <w:tcPr>
            <w:tcW w:w="720" w:type="dxa"/>
          </w:tcPr>
          <w:p w:rsidR="00CD1CAD" w:rsidRPr="00AC15BB" w:rsidRDefault="00CD1CAD" w:rsidP="00A27DFF">
            <w:pPr>
              <w:rPr>
                <w:rFonts w:ascii="Nikosh" w:hAnsi="Nikosh" w:cs="Nikosh"/>
              </w:rPr>
            </w:pPr>
          </w:p>
        </w:tc>
        <w:tc>
          <w:tcPr>
            <w:tcW w:w="787" w:type="dxa"/>
          </w:tcPr>
          <w:p w:rsidR="00CD1CAD" w:rsidRPr="00AC15BB" w:rsidRDefault="00CD1CAD" w:rsidP="00A27DFF">
            <w:pPr>
              <w:rPr>
                <w:rFonts w:ascii="Nikosh" w:hAnsi="Nikosh" w:cs="Nikosh"/>
              </w:rPr>
            </w:pPr>
          </w:p>
        </w:tc>
      </w:tr>
      <w:tr w:rsidR="00CD1CAD" w:rsidRPr="00C33F44" w:rsidTr="00A27DFF">
        <w:tc>
          <w:tcPr>
            <w:tcW w:w="7105" w:type="dxa"/>
          </w:tcPr>
          <w:p w:rsidR="00CD1CAD" w:rsidRPr="00AC15BB" w:rsidRDefault="00CD1CAD" w:rsidP="00A27DFF">
            <w:pPr>
              <w:rPr>
                <w:rFonts w:ascii="Nikosh" w:hAnsi="Nikosh" w:cs="Nikosh"/>
              </w:rPr>
            </w:pPr>
            <w:proofErr w:type="spellStart"/>
            <w:r w:rsidRPr="00AC15BB">
              <w:rPr>
                <w:rFonts w:ascii="Nikosh" w:hAnsi="Nikosh" w:cs="Nikosh"/>
              </w:rPr>
              <w:t>সীমিত</w:t>
            </w:r>
            <w:proofErr w:type="spellEnd"/>
            <w:r w:rsidRPr="00AC15BB">
              <w:rPr>
                <w:rFonts w:ascii="Nikosh" w:hAnsi="Nikosh" w:cs="Nikosh"/>
              </w:rPr>
              <w:t xml:space="preserve"> </w:t>
            </w:r>
            <w:proofErr w:type="spellStart"/>
            <w:r w:rsidRPr="00AC15BB">
              <w:rPr>
                <w:rFonts w:ascii="Nikosh" w:hAnsi="Nikosh" w:cs="Nikosh"/>
              </w:rPr>
              <w:t>গুদাম</w:t>
            </w:r>
            <w:proofErr w:type="spellEnd"/>
            <w:r w:rsidRPr="00AC15BB">
              <w:rPr>
                <w:rFonts w:ascii="Nikosh" w:hAnsi="Nikosh" w:cs="Nikosh"/>
              </w:rPr>
              <w:t>/</w:t>
            </w:r>
            <w:proofErr w:type="spellStart"/>
            <w:r w:rsidRPr="00AC15BB">
              <w:rPr>
                <w:rFonts w:ascii="Nikosh" w:hAnsi="Nikosh" w:cs="Nikosh"/>
              </w:rPr>
              <w:t>পরিবহণ</w:t>
            </w:r>
            <w:proofErr w:type="spellEnd"/>
            <w:r w:rsidRPr="00AC15BB">
              <w:rPr>
                <w:rFonts w:ascii="Nikosh" w:hAnsi="Nikosh" w:cs="Nikosh"/>
              </w:rPr>
              <w:t xml:space="preserve"> </w:t>
            </w:r>
            <w:proofErr w:type="spellStart"/>
            <w:r w:rsidRPr="00AC15BB">
              <w:rPr>
                <w:rFonts w:ascii="Nikosh" w:hAnsi="Nikosh" w:cs="Nikosh"/>
              </w:rPr>
              <w:t>ঘাটতি</w:t>
            </w:r>
            <w:proofErr w:type="spellEnd"/>
            <w:r w:rsidRPr="00AC15BB">
              <w:rPr>
                <w:rFonts w:ascii="Nikosh" w:hAnsi="Nikosh" w:cs="Nikosh"/>
              </w:rPr>
              <w:t xml:space="preserve"> </w:t>
            </w:r>
            <w:proofErr w:type="spellStart"/>
            <w:r w:rsidRPr="00AC15BB">
              <w:rPr>
                <w:rFonts w:ascii="Nikosh" w:hAnsi="Nikosh" w:cs="Nikosh"/>
              </w:rPr>
              <w:t>প্রস্তাব</w:t>
            </w:r>
            <w:proofErr w:type="spellEnd"/>
            <w:r w:rsidRPr="00AC15BB">
              <w:rPr>
                <w:rFonts w:ascii="Nikosh" w:hAnsi="Nikosh" w:cs="Nikosh"/>
              </w:rPr>
              <w:t xml:space="preserve"> </w:t>
            </w:r>
            <w:proofErr w:type="spellStart"/>
            <w:r w:rsidRPr="00AC15BB">
              <w:rPr>
                <w:rFonts w:ascii="Nikosh" w:hAnsi="Nikosh" w:cs="Nikosh"/>
              </w:rPr>
              <w:t>যথাসময়ে</w:t>
            </w:r>
            <w:proofErr w:type="spellEnd"/>
            <w:r w:rsidRPr="00AC15BB">
              <w:rPr>
                <w:rFonts w:ascii="Nikosh" w:hAnsi="Nikosh" w:cs="Nikosh"/>
              </w:rPr>
              <w:t xml:space="preserve"> </w:t>
            </w:r>
            <w:proofErr w:type="spellStart"/>
            <w:r w:rsidRPr="00AC15BB">
              <w:rPr>
                <w:rFonts w:ascii="Nikosh" w:hAnsi="Nikosh" w:cs="Nikosh"/>
              </w:rPr>
              <w:t>অবলোপন</w:t>
            </w:r>
            <w:proofErr w:type="spellEnd"/>
            <w:r w:rsidRPr="00AC15BB">
              <w:rPr>
                <w:rFonts w:ascii="Nikosh" w:hAnsi="Nikosh" w:cs="Nikosh"/>
              </w:rPr>
              <w:t xml:space="preserve"> </w:t>
            </w:r>
            <w:proofErr w:type="spellStart"/>
            <w:r w:rsidRPr="00AC15BB">
              <w:rPr>
                <w:rFonts w:ascii="Nikosh" w:hAnsi="Nikosh" w:cs="Nikosh"/>
              </w:rPr>
              <w:t>করা</w:t>
            </w:r>
            <w:proofErr w:type="spellEnd"/>
            <w:r w:rsidRPr="00AC15BB">
              <w:rPr>
                <w:rFonts w:ascii="Nikosh" w:hAnsi="Nikosh" w:cs="Nikosh"/>
              </w:rPr>
              <w:t xml:space="preserve"> </w:t>
            </w:r>
            <w:proofErr w:type="spellStart"/>
            <w:r w:rsidRPr="00AC15BB">
              <w:rPr>
                <w:rFonts w:ascii="Nikosh" w:hAnsi="Nikosh" w:cs="Nikosh"/>
              </w:rPr>
              <w:t>হয়েছে</w:t>
            </w:r>
            <w:proofErr w:type="spellEnd"/>
            <w:r w:rsidRPr="00AC15BB">
              <w:rPr>
                <w:rFonts w:ascii="Nikosh" w:hAnsi="Nikosh" w:cs="Nikosh"/>
              </w:rPr>
              <w:t xml:space="preserve"> </w:t>
            </w:r>
            <w:proofErr w:type="spellStart"/>
            <w:r w:rsidRPr="00AC15BB">
              <w:rPr>
                <w:rFonts w:ascii="Nikosh" w:hAnsi="Nikosh" w:cs="Nikosh"/>
              </w:rPr>
              <w:t>কিনা</w:t>
            </w:r>
            <w:proofErr w:type="spellEnd"/>
            <w:r w:rsidRPr="00AC15BB">
              <w:rPr>
                <w:rFonts w:ascii="Nikosh" w:hAnsi="Nikosh" w:cs="Nikosh"/>
              </w:rPr>
              <w:t xml:space="preserve">? </w:t>
            </w:r>
          </w:p>
          <w:p w:rsidR="00CD1CAD" w:rsidRPr="00AC15BB" w:rsidRDefault="00CD1CAD" w:rsidP="00A27DFF">
            <w:pPr>
              <w:rPr>
                <w:rFonts w:ascii="Nikosh" w:hAnsi="Nikosh" w:cs="Nikosh"/>
              </w:rPr>
            </w:pPr>
            <w:r w:rsidRPr="00AC15BB">
              <w:rPr>
                <w:rFonts w:ascii="Nikosh" w:hAnsi="Nikosh" w:cs="Nikosh"/>
              </w:rPr>
              <w:t>(</w:t>
            </w:r>
            <w:proofErr w:type="spellStart"/>
            <w:r w:rsidRPr="00AC15BB">
              <w:rPr>
                <w:rFonts w:ascii="Nikosh" w:hAnsi="Nikosh" w:cs="Nikosh"/>
              </w:rPr>
              <w:t>স্ট্যাক</w:t>
            </w:r>
            <w:proofErr w:type="spellEnd"/>
            <w:r w:rsidRPr="00AC15BB">
              <w:rPr>
                <w:rFonts w:ascii="Nikosh" w:hAnsi="Nikosh" w:cs="Nikosh"/>
              </w:rPr>
              <w:t xml:space="preserve"> </w:t>
            </w:r>
            <w:proofErr w:type="spellStart"/>
            <w:r w:rsidRPr="00AC15BB">
              <w:rPr>
                <w:rFonts w:ascii="Nikosh" w:hAnsi="Nikosh" w:cs="Nikosh"/>
              </w:rPr>
              <w:t>কার্ড</w:t>
            </w:r>
            <w:proofErr w:type="spellEnd"/>
            <w:r w:rsidRPr="00AC15BB">
              <w:rPr>
                <w:rFonts w:ascii="Nikosh" w:hAnsi="Nikosh" w:cs="Nikosh"/>
              </w:rPr>
              <w:t xml:space="preserve"> </w:t>
            </w:r>
            <w:proofErr w:type="spellStart"/>
            <w:r w:rsidRPr="00AC15BB">
              <w:rPr>
                <w:rFonts w:ascii="Nikosh" w:hAnsi="Nikosh" w:cs="Nikosh"/>
              </w:rPr>
              <w:t>গুদাম</w:t>
            </w:r>
            <w:proofErr w:type="spellEnd"/>
            <w:r w:rsidRPr="00AC15BB">
              <w:rPr>
                <w:rFonts w:ascii="Nikosh" w:hAnsi="Nikosh" w:cs="Nikosh"/>
              </w:rPr>
              <w:t xml:space="preserve"> </w:t>
            </w:r>
            <w:proofErr w:type="spellStart"/>
            <w:r w:rsidRPr="00AC15BB">
              <w:rPr>
                <w:rFonts w:ascii="Nikosh" w:hAnsi="Nikosh" w:cs="Nikosh"/>
              </w:rPr>
              <w:t>লেজার</w:t>
            </w:r>
            <w:proofErr w:type="spellEnd"/>
            <w:r w:rsidRPr="00AC15BB">
              <w:rPr>
                <w:rFonts w:ascii="Nikosh" w:hAnsi="Nikosh" w:cs="Nikosh"/>
              </w:rPr>
              <w:t xml:space="preserve"> </w:t>
            </w:r>
            <w:proofErr w:type="spellStart"/>
            <w:r w:rsidRPr="00AC15BB">
              <w:rPr>
                <w:rFonts w:ascii="Nikosh" w:hAnsi="Nikosh" w:cs="Nikosh"/>
              </w:rPr>
              <w:t>দেখুন</w:t>
            </w:r>
            <w:proofErr w:type="spellEnd"/>
            <w:r w:rsidRPr="00AC15BB">
              <w:rPr>
                <w:rFonts w:ascii="Nikosh" w:hAnsi="Nikosh" w:cs="Nikosh"/>
              </w:rPr>
              <w:t xml:space="preserve">) </w:t>
            </w:r>
          </w:p>
        </w:tc>
        <w:tc>
          <w:tcPr>
            <w:tcW w:w="743" w:type="dxa"/>
          </w:tcPr>
          <w:p w:rsidR="00CD1CAD" w:rsidRPr="00AC15BB" w:rsidRDefault="00CD1CAD" w:rsidP="00A27DFF">
            <w:pPr>
              <w:rPr>
                <w:rFonts w:ascii="Nikosh" w:hAnsi="Nikosh" w:cs="Nikosh"/>
              </w:rPr>
            </w:pPr>
          </w:p>
        </w:tc>
        <w:tc>
          <w:tcPr>
            <w:tcW w:w="720" w:type="dxa"/>
          </w:tcPr>
          <w:p w:rsidR="00CD1CAD" w:rsidRPr="00AC15BB" w:rsidRDefault="00CD1CAD" w:rsidP="00A27DFF">
            <w:pPr>
              <w:rPr>
                <w:rFonts w:ascii="Nikosh" w:hAnsi="Nikosh" w:cs="Nikosh"/>
              </w:rPr>
            </w:pPr>
          </w:p>
        </w:tc>
        <w:tc>
          <w:tcPr>
            <w:tcW w:w="787" w:type="dxa"/>
          </w:tcPr>
          <w:p w:rsidR="00CD1CAD" w:rsidRPr="00AC15BB" w:rsidRDefault="00CD1CAD" w:rsidP="00A27DFF">
            <w:pPr>
              <w:rPr>
                <w:rFonts w:ascii="Nikosh" w:hAnsi="Nikosh" w:cs="Nikosh"/>
              </w:rPr>
            </w:pPr>
          </w:p>
        </w:tc>
      </w:tr>
    </w:tbl>
    <w:p w:rsidR="00CD1CAD" w:rsidRPr="00A92A29" w:rsidRDefault="00CD1CAD" w:rsidP="00CD1CAD">
      <w:pPr>
        <w:pStyle w:val="BodyTextIndent"/>
        <w:spacing w:after="0" w:line="360" w:lineRule="auto"/>
        <w:ind w:left="0"/>
        <w:jc w:val="both"/>
        <w:rPr>
          <w:rFonts w:ascii="Nikosh" w:eastAsia="Nikosh" w:hAnsi="Nikosh" w:cs="Nikosh"/>
          <w:b/>
          <w:lang w:bidi="bn-BD"/>
        </w:rPr>
      </w:pPr>
      <w:proofErr w:type="gramStart"/>
      <w:r>
        <w:rPr>
          <w:rFonts w:ascii="Nikosh" w:eastAsia="Nikosh" w:hAnsi="Nikosh" w:cs="Nikosh"/>
          <w:b/>
          <w:lang w:bidi="bn-BD"/>
        </w:rPr>
        <w:t>ঝ</w:t>
      </w:r>
      <w:r w:rsidRPr="009977CA">
        <w:rPr>
          <w:rFonts w:ascii="Nikosh" w:eastAsia="Nikosh" w:hAnsi="Nikosh" w:cs="Nikosh"/>
          <w:b/>
          <w:lang w:bidi="bn-BD"/>
        </w:rPr>
        <w:t xml:space="preserve">) </w:t>
      </w:r>
      <w:r w:rsidRPr="00A92A29">
        <w:rPr>
          <w:rFonts w:ascii="Nikosh" w:eastAsia="Nikosh" w:hAnsi="Nikosh" w:cs="Nikosh"/>
          <w:b/>
          <w:lang w:bidi="bn-BD"/>
        </w:rPr>
        <w:t xml:space="preserve"> </w:t>
      </w:r>
      <w:r w:rsidRPr="00A92A29">
        <w:rPr>
          <w:rFonts w:ascii="Nikosh" w:eastAsia="Nikosh" w:hAnsi="Nikosh" w:cs="Nikosh"/>
          <w:b/>
          <w:bCs/>
          <w:cs/>
          <w:lang w:bidi="bn-BD"/>
        </w:rPr>
        <w:t>অন্যান্য</w:t>
      </w:r>
      <w:proofErr w:type="gramEnd"/>
      <w:r w:rsidRPr="00A92A29">
        <w:rPr>
          <w:rFonts w:ascii="Nikosh" w:eastAsia="Nikosh" w:hAnsi="Nikosh" w:cs="Nikosh"/>
          <w:b/>
          <w:lang w:bidi="bn-BD"/>
        </w:rPr>
        <w:t xml:space="preserve"> </w:t>
      </w:r>
      <w:r w:rsidRPr="00A92A29">
        <w:rPr>
          <w:rFonts w:ascii="Nikosh" w:eastAsia="Nikosh" w:hAnsi="Nikosh" w:cs="Nikosh"/>
          <w:b/>
          <w:bCs/>
          <w:cs/>
          <w:lang w:bidi="bn-BD"/>
        </w:rPr>
        <w:t>তথ্যাদিঃ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5868"/>
        <w:gridCol w:w="3600"/>
      </w:tblGrid>
      <w:tr w:rsidR="00CD1CAD" w:rsidRPr="00A92A29" w:rsidTr="00A27DFF">
        <w:tc>
          <w:tcPr>
            <w:tcW w:w="5868" w:type="dxa"/>
          </w:tcPr>
          <w:p w:rsidR="00CD1CAD" w:rsidRPr="00A92A29" w:rsidRDefault="00CD1CAD" w:rsidP="00A27DFF">
            <w:pPr>
              <w:pStyle w:val="BodyTextIndent"/>
              <w:spacing w:after="0" w:line="360" w:lineRule="auto"/>
              <w:ind w:left="0"/>
              <w:jc w:val="center"/>
              <w:rPr>
                <w:rFonts w:ascii="Nikosh" w:eastAsia="Nikosh" w:hAnsi="Nikosh" w:cs="Nikosh"/>
                <w:b/>
                <w:lang w:bidi="bn-BD"/>
              </w:rPr>
            </w:pPr>
            <w:r w:rsidRPr="00A92A29">
              <w:rPr>
                <w:rFonts w:ascii="Nikosh" w:eastAsia="Nikosh" w:hAnsi="Nikosh" w:cs="Nikosh"/>
                <w:b/>
                <w:bCs/>
                <w:cs/>
                <w:lang w:bidi="bn-BD"/>
              </w:rPr>
              <w:t>চেকলি</w:t>
            </w:r>
            <w:r w:rsidRPr="00A92A29">
              <w:rPr>
                <w:rFonts w:ascii="Nikosh" w:eastAsia="Nikosh" w:hAnsi="Nikosh" w:cs="Nikosh" w:hint="cs"/>
                <w:b/>
                <w:bCs/>
                <w:cs/>
                <w:lang w:bidi="bn-BD"/>
              </w:rPr>
              <w:t>স্ট</w:t>
            </w:r>
          </w:p>
        </w:tc>
        <w:tc>
          <w:tcPr>
            <w:tcW w:w="3600" w:type="dxa"/>
          </w:tcPr>
          <w:p w:rsidR="00CD1CAD" w:rsidRPr="00A92A29" w:rsidRDefault="00CD1CAD" w:rsidP="00A27DFF">
            <w:pPr>
              <w:pStyle w:val="BodyTextIndent"/>
              <w:spacing w:after="0" w:line="360" w:lineRule="auto"/>
              <w:ind w:left="0"/>
              <w:jc w:val="center"/>
              <w:rPr>
                <w:rFonts w:ascii="Nikosh" w:eastAsia="Nikosh" w:hAnsi="Nikosh" w:cs="Nikosh"/>
                <w:b/>
                <w:lang w:bidi="bn-BD"/>
              </w:rPr>
            </w:pPr>
            <w:r w:rsidRPr="00A92A29">
              <w:rPr>
                <w:rFonts w:ascii="Nikosh" w:eastAsia="Nikosh" w:hAnsi="Nikosh" w:cs="Nikosh"/>
                <w:b/>
                <w:bCs/>
                <w:cs/>
                <w:lang w:bidi="bn-BD"/>
              </w:rPr>
              <w:t>মতামত</w:t>
            </w:r>
            <w:r w:rsidRPr="00A92A29">
              <w:rPr>
                <w:rFonts w:ascii="Nikosh" w:eastAsia="Nikosh" w:hAnsi="Nikosh" w:cs="Nikosh"/>
                <w:b/>
                <w:lang w:bidi="bn-BD"/>
              </w:rPr>
              <w:t>/</w:t>
            </w:r>
            <w:r w:rsidRPr="00A92A29">
              <w:rPr>
                <w:rFonts w:ascii="Nikosh" w:eastAsia="Nikosh" w:hAnsi="Nikosh" w:cs="Nikosh"/>
                <w:b/>
                <w:bCs/>
                <w:cs/>
                <w:lang w:bidi="bn-BD"/>
              </w:rPr>
              <w:t>মন্তব্য</w:t>
            </w:r>
          </w:p>
        </w:tc>
      </w:tr>
      <w:tr w:rsidR="00CD1CAD" w:rsidRPr="00AC15BB" w:rsidTr="00A27DFF">
        <w:tc>
          <w:tcPr>
            <w:tcW w:w="5868" w:type="dxa"/>
          </w:tcPr>
          <w:p w:rsidR="00CD1CAD" w:rsidRPr="00AC15BB" w:rsidRDefault="00CD1CAD" w:rsidP="00720D2F">
            <w:pPr>
              <w:pStyle w:val="BodyTextIndent"/>
              <w:spacing w:after="0" w:line="360" w:lineRule="auto"/>
              <w:ind w:left="0"/>
              <w:rPr>
                <w:rFonts w:ascii="Nikosh" w:eastAsia="Nikosh" w:hAnsi="Nikosh" w:cs="Nikosh"/>
                <w:lang w:bidi="bn-BD"/>
              </w:rPr>
            </w:pPr>
            <w:r w:rsidRPr="00AC15BB">
              <w:rPr>
                <w:rFonts w:ascii="Nikosh" w:eastAsia="Nikosh" w:hAnsi="Nikosh" w:cs="Nikosh"/>
                <w:cs/>
                <w:lang w:bidi="bn-BD"/>
              </w:rPr>
              <w:t>গুদামে</w:t>
            </w:r>
            <w:r w:rsidRPr="00AC15BB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AC15BB">
              <w:rPr>
                <w:rFonts w:ascii="Nikosh" w:eastAsia="Nikosh" w:hAnsi="Nikosh" w:cs="Nikosh"/>
                <w:cs/>
                <w:lang w:bidi="bn-BD"/>
              </w:rPr>
              <w:t>স্থান</w:t>
            </w:r>
            <w:r w:rsidRPr="00AC15BB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AC15BB">
              <w:rPr>
                <w:rFonts w:ascii="Nikosh" w:eastAsia="Nikosh" w:hAnsi="Nikosh" w:cs="Nikosh"/>
                <w:cs/>
                <w:lang w:bidi="bn-BD"/>
              </w:rPr>
              <w:t>সংকট</w:t>
            </w:r>
            <w:r w:rsidRPr="00AC15BB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AC15BB">
              <w:rPr>
                <w:rFonts w:ascii="Nikosh" w:eastAsia="Nikosh" w:hAnsi="Nikosh" w:cs="Nikosh"/>
                <w:cs/>
                <w:lang w:bidi="bn-BD"/>
              </w:rPr>
              <w:t>আছে</w:t>
            </w:r>
            <w:r w:rsidRPr="00AC15BB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AC15BB">
              <w:rPr>
                <w:rFonts w:ascii="Nikosh" w:eastAsia="Nikosh" w:hAnsi="Nikosh" w:cs="Nikosh"/>
                <w:cs/>
                <w:lang w:bidi="bn-BD"/>
              </w:rPr>
              <w:t>কিনা</w:t>
            </w:r>
            <w:r w:rsidRPr="00AC15BB">
              <w:rPr>
                <w:rFonts w:ascii="Nikosh" w:eastAsia="Nikosh" w:hAnsi="Nikosh" w:cs="Nikosh" w:hint="cs"/>
                <w:cs/>
                <w:lang w:bidi="bn-BD"/>
              </w:rPr>
              <w:t>?</w:t>
            </w:r>
          </w:p>
        </w:tc>
        <w:tc>
          <w:tcPr>
            <w:tcW w:w="3600" w:type="dxa"/>
          </w:tcPr>
          <w:p w:rsidR="00CD1CAD" w:rsidRPr="00AC15BB" w:rsidRDefault="00CD1CAD" w:rsidP="00720D2F">
            <w:pPr>
              <w:pStyle w:val="BodyTextIndent"/>
              <w:spacing w:after="0" w:line="360" w:lineRule="auto"/>
              <w:ind w:left="0"/>
              <w:jc w:val="center"/>
              <w:rPr>
                <w:rFonts w:ascii="Nikosh" w:eastAsia="Nikosh" w:hAnsi="Nikosh" w:cs="Nikosh"/>
                <w:b/>
                <w:lang w:bidi="bn-BD"/>
              </w:rPr>
            </w:pPr>
          </w:p>
        </w:tc>
      </w:tr>
      <w:tr w:rsidR="00CD1CAD" w:rsidRPr="00AC15BB" w:rsidTr="00A27DFF">
        <w:tc>
          <w:tcPr>
            <w:tcW w:w="5868" w:type="dxa"/>
          </w:tcPr>
          <w:p w:rsidR="00CD1CAD" w:rsidRPr="00AC15BB" w:rsidRDefault="00CD1CAD" w:rsidP="00720D2F">
            <w:pPr>
              <w:pStyle w:val="BodyTextIndent"/>
              <w:spacing w:after="0" w:line="360" w:lineRule="auto"/>
              <w:ind w:left="0"/>
              <w:rPr>
                <w:rFonts w:ascii="Nikosh" w:eastAsia="Nikosh" w:hAnsi="Nikosh" w:cs="Nikosh"/>
                <w:lang w:bidi="bn-BD"/>
              </w:rPr>
            </w:pPr>
            <w:r w:rsidRPr="00AC15BB">
              <w:rPr>
                <w:rFonts w:ascii="Nikosh" w:eastAsia="Nikosh" w:hAnsi="Nikosh" w:cs="Nikosh"/>
                <w:cs/>
                <w:lang w:bidi="bn-BD"/>
              </w:rPr>
              <w:t>ধান</w:t>
            </w:r>
            <w:r w:rsidRPr="00AC15BB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AC15BB">
              <w:rPr>
                <w:rFonts w:ascii="Nikosh" w:eastAsia="Nikosh" w:hAnsi="Nikosh" w:cs="Nikosh"/>
                <w:cs/>
                <w:lang w:bidi="bn-BD"/>
              </w:rPr>
              <w:t>সংগ্রহে</w:t>
            </w:r>
            <w:r w:rsidRPr="00AC15BB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AC15BB">
              <w:rPr>
                <w:rFonts w:ascii="Nikosh" w:eastAsia="Nikosh" w:hAnsi="Nikosh" w:cs="Nikosh"/>
                <w:cs/>
                <w:lang w:bidi="bn-BD"/>
              </w:rPr>
              <w:t>কোন</w:t>
            </w:r>
            <w:r w:rsidRPr="00AC15BB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AC15BB">
              <w:rPr>
                <w:rFonts w:ascii="Nikosh" w:eastAsia="Nikosh" w:hAnsi="Nikosh" w:cs="Nikosh"/>
                <w:cs/>
                <w:lang w:bidi="bn-BD"/>
              </w:rPr>
              <w:t>প্রতিবন্ধকতা</w:t>
            </w:r>
            <w:r w:rsidRPr="00AC15BB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AC15BB">
              <w:rPr>
                <w:rFonts w:ascii="Nikosh" w:eastAsia="Nikosh" w:hAnsi="Nikosh" w:cs="Nikosh"/>
                <w:cs/>
                <w:lang w:bidi="bn-BD"/>
              </w:rPr>
              <w:t>আছে</w:t>
            </w:r>
            <w:r w:rsidRPr="00AC15BB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AC15BB">
              <w:rPr>
                <w:rFonts w:ascii="Nikosh" w:eastAsia="Nikosh" w:hAnsi="Nikosh" w:cs="Nikosh"/>
                <w:cs/>
                <w:lang w:bidi="bn-BD"/>
              </w:rPr>
              <w:t>কিনা</w:t>
            </w:r>
            <w:r w:rsidRPr="00AC15BB">
              <w:rPr>
                <w:rFonts w:ascii="Nikosh" w:eastAsia="Nikosh" w:hAnsi="Nikosh" w:cs="Nikosh" w:hint="cs"/>
                <w:cs/>
                <w:lang w:bidi="bn-BD"/>
              </w:rPr>
              <w:t>?</w:t>
            </w:r>
          </w:p>
        </w:tc>
        <w:tc>
          <w:tcPr>
            <w:tcW w:w="3600" w:type="dxa"/>
          </w:tcPr>
          <w:p w:rsidR="00CD1CAD" w:rsidRPr="00AC15BB" w:rsidRDefault="00CD1CAD" w:rsidP="00720D2F">
            <w:pPr>
              <w:pStyle w:val="BodyTextIndent"/>
              <w:spacing w:after="0" w:line="360" w:lineRule="auto"/>
              <w:ind w:left="0"/>
              <w:jc w:val="center"/>
              <w:rPr>
                <w:rFonts w:ascii="Nikosh" w:eastAsia="Nikosh" w:hAnsi="Nikosh" w:cs="Nikosh"/>
                <w:b/>
                <w:lang w:bidi="bn-BD"/>
              </w:rPr>
            </w:pPr>
          </w:p>
        </w:tc>
      </w:tr>
      <w:tr w:rsidR="00CD1CAD" w:rsidRPr="00AC15BB" w:rsidTr="00A27DFF">
        <w:tc>
          <w:tcPr>
            <w:tcW w:w="5868" w:type="dxa"/>
          </w:tcPr>
          <w:p w:rsidR="00CD1CAD" w:rsidRPr="00AC15BB" w:rsidRDefault="00CD1CAD" w:rsidP="00720D2F">
            <w:pPr>
              <w:pStyle w:val="BodyTextIndent"/>
              <w:spacing w:after="0" w:line="360" w:lineRule="auto"/>
              <w:ind w:left="0"/>
              <w:rPr>
                <w:rFonts w:ascii="Nikosh" w:eastAsia="Nikosh" w:hAnsi="Nikosh" w:cs="Nikosh"/>
                <w:cs/>
                <w:lang w:bidi="bn-BD"/>
              </w:rPr>
            </w:pPr>
            <w:r w:rsidRPr="00AC15BB">
              <w:rPr>
                <w:rFonts w:ascii="Nikosh" w:eastAsia="Nikosh" w:hAnsi="Nikosh" w:cs="Nikosh" w:hint="cs"/>
                <w:cs/>
                <w:lang w:bidi="bn-BD"/>
              </w:rPr>
              <w:t>প্রকৃত কৃষকদের নিকট থেকে ধান সংগ্রহ করা হচ্ছে কিনা?</w:t>
            </w:r>
          </w:p>
        </w:tc>
        <w:tc>
          <w:tcPr>
            <w:tcW w:w="3600" w:type="dxa"/>
          </w:tcPr>
          <w:p w:rsidR="00CD1CAD" w:rsidRPr="00AC15BB" w:rsidRDefault="00CD1CAD" w:rsidP="00720D2F">
            <w:pPr>
              <w:pStyle w:val="BodyTextIndent"/>
              <w:spacing w:after="0" w:line="360" w:lineRule="auto"/>
              <w:ind w:left="0"/>
              <w:jc w:val="center"/>
              <w:rPr>
                <w:rFonts w:ascii="Nikosh" w:eastAsia="Nikosh" w:hAnsi="Nikosh" w:cs="Nikosh"/>
                <w:b/>
                <w:lang w:bidi="bn-BD"/>
              </w:rPr>
            </w:pPr>
          </w:p>
        </w:tc>
      </w:tr>
      <w:tr w:rsidR="00CD1CAD" w:rsidRPr="00AC15BB" w:rsidTr="00A27DFF">
        <w:tc>
          <w:tcPr>
            <w:tcW w:w="5868" w:type="dxa"/>
          </w:tcPr>
          <w:p w:rsidR="00CD1CAD" w:rsidRPr="00AC15BB" w:rsidRDefault="00CD1CAD" w:rsidP="00720D2F">
            <w:pPr>
              <w:pStyle w:val="BodyTextIndent"/>
              <w:spacing w:after="0" w:line="360" w:lineRule="auto"/>
              <w:ind w:left="0"/>
              <w:rPr>
                <w:rFonts w:ascii="Nikosh" w:eastAsia="Nikosh" w:hAnsi="Nikosh" w:cs="Nikosh"/>
                <w:lang w:bidi="bn-BD"/>
              </w:rPr>
            </w:pPr>
            <w:r w:rsidRPr="00AC15BB">
              <w:rPr>
                <w:rFonts w:ascii="Nikosh" w:eastAsia="Nikosh" w:hAnsi="Nikosh" w:cs="Nikosh"/>
                <w:cs/>
                <w:lang w:bidi="bn-BD"/>
              </w:rPr>
              <w:t>গুদাম</w:t>
            </w:r>
            <w:r w:rsidRPr="00AC15BB">
              <w:rPr>
                <w:rFonts w:ascii="Nikosh" w:eastAsia="Nikosh" w:hAnsi="Nikosh" w:cs="Nikosh"/>
                <w:lang w:bidi="bn-BD"/>
              </w:rPr>
              <w:t>/</w:t>
            </w:r>
            <w:r w:rsidRPr="00AC15BB">
              <w:rPr>
                <w:rFonts w:ascii="Nikosh" w:eastAsia="Nikosh" w:hAnsi="Nikosh" w:cs="Nikosh"/>
                <w:cs/>
                <w:lang w:bidi="bn-BD"/>
              </w:rPr>
              <w:t>বাসভবন</w:t>
            </w:r>
            <w:r w:rsidRPr="00AC15BB">
              <w:rPr>
                <w:rFonts w:ascii="Nikosh" w:eastAsia="Nikosh" w:hAnsi="Nikosh" w:cs="Nikosh"/>
                <w:lang w:bidi="bn-BD"/>
              </w:rPr>
              <w:t>/</w:t>
            </w:r>
            <w:r w:rsidRPr="00AC15BB">
              <w:rPr>
                <w:rFonts w:ascii="Nikosh" w:eastAsia="Nikosh" w:hAnsi="Nikosh" w:cs="Nikosh"/>
                <w:cs/>
                <w:lang w:bidi="bn-BD"/>
              </w:rPr>
              <w:t>রাস্তা</w:t>
            </w:r>
            <w:r w:rsidRPr="00AC15BB">
              <w:rPr>
                <w:rFonts w:ascii="Nikosh" w:eastAsia="Nikosh" w:hAnsi="Nikosh" w:cs="Nikosh"/>
                <w:lang w:bidi="bn-BD"/>
              </w:rPr>
              <w:t>/</w:t>
            </w:r>
            <w:r w:rsidRPr="00AC15BB">
              <w:rPr>
                <w:rFonts w:ascii="Nikosh" w:eastAsia="Nikosh" w:hAnsi="Nikosh" w:cs="Nikosh"/>
                <w:cs/>
                <w:lang w:bidi="bn-BD"/>
              </w:rPr>
              <w:t>অবকাঠামো</w:t>
            </w:r>
            <w:r w:rsidRPr="00AC15BB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AC15BB">
              <w:rPr>
                <w:rFonts w:ascii="Nikosh" w:eastAsia="Nikosh" w:hAnsi="Nikosh" w:cs="Nikosh"/>
                <w:cs/>
                <w:lang w:bidi="bn-BD"/>
              </w:rPr>
              <w:t>নির্মা</w:t>
            </w:r>
            <w:r w:rsidRPr="00AC15BB">
              <w:rPr>
                <w:rFonts w:ascii="Nikosh" w:eastAsia="Nikosh" w:hAnsi="Nikosh" w:cs="Nikosh" w:hint="cs"/>
                <w:cs/>
                <w:lang w:bidi="bn-BD"/>
              </w:rPr>
              <w:t>ণ</w:t>
            </w:r>
            <w:r w:rsidRPr="00AC15BB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AC15BB">
              <w:rPr>
                <w:rFonts w:ascii="Nikosh" w:eastAsia="Nikosh" w:hAnsi="Nikosh" w:cs="Nikosh"/>
                <w:cs/>
                <w:lang w:bidi="bn-BD"/>
              </w:rPr>
              <w:t>ও</w:t>
            </w:r>
            <w:r w:rsidRPr="00AC15BB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AC15BB">
              <w:rPr>
                <w:rFonts w:ascii="Nikosh" w:eastAsia="Nikosh" w:hAnsi="Nikosh" w:cs="Nikosh"/>
                <w:cs/>
                <w:lang w:bidi="bn-BD"/>
              </w:rPr>
              <w:t>মেরামত</w:t>
            </w:r>
            <w:r w:rsidRPr="00AC15BB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AC15BB">
              <w:rPr>
                <w:rFonts w:ascii="Nikosh" w:eastAsia="Nikosh" w:hAnsi="Nikosh" w:cs="Nikosh"/>
                <w:cs/>
                <w:lang w:bidi="bn-BD"/>
              </w:rPr>
              <w:t>সংক্রান্ত</w:t>
            </w:r>
            <w:r w:rsidRPr="00AC15BB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AC15BB">
              <w:rPr>
                <w:rFonts w:ascii="Nikosh" w:eastAsia="Nikosh" w:hAnsi="Nikosh" w:cs="Nikosh"/>
                <w:cs/>
                <w:lang w:bidi="bn-BD"/>
              </w:rPr>
              <w:t>তথ্য</w:t>
            </w:r>
          </w:p>
        </w:tc>
        <w:tc>
          <w:tcPr>
            <w:tcW w:w="3600" w:type="dxa"/>
          </w:tcPr>
          <w:p w:rsidR="00CD1CAD" w:rsidRPr="00AC15BB" w:rsidRDefault="00CD1CAD" w:rsidP="00720D2F">
            <w:pPr>
              <w:pStyle w:val="BodyTextIndent"/>
              <w:spacing w:after="0" w:line="360" w:lineRule="auto"/>
              <w:ind w:left="0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</w:tr>
      <w:tr w:rsidR="00CD1CAD" w:rsidRPr="00AC15BB" w:rsidTr="00A27DFF">
        <w:tc>
          <w:tcPr>
            <w:tcW w:w="5868" w:type="dxa"/>
          </w:tcPr>
          <w:p w:rsidR="00CD1CAD" w:rsidRPr="00AC15BB" w:rsidRDefault="00CD1CAD" w:rsidP="00720D2F">
            <w:pPr>
              <w:pStyle w:val="BodyTextIndent"/>
              <w:spacing w:after="0" w:line="360" w:lineRule="auto"/>
              <w:ind w:left="0"/>
              <w:rPr>
                <w:rFonts w:ascii="Nikosh" w:eastAsia="Nikosh" w:hAnsi="Nikosh" w:cs="Nikosh"/>
                <w:lang w:bidi="bn-BD"/>
              </w:rPr>
            </w:pPr>
            <w:r w:rsidRPr="00AC15BB">
              <w:rPr>
                <w:rFonts w:ascii="Nikosh" w:eastAsia="Nikosh" w:hAnsi="Nikosh" w:cs="Nikosh"/>
                <w:cs/>
                <w:lang w:bidi="bn-BD"/>
              </w:rPr>
              <w:t>ফাইল</w:t>
            </w:r>
            <w:r w:rsidRPr="00AC15BB">
              <w:rPr>
                <w:rFonts w:ascii="Nikosh" w:eastAsia="Nikosh" w:hAnsi="Nikosh" w:cs="Nikosh"/>
                <w:lang w:bidi="bn-BD"/>
              </w:rPr>
              <w:t>/</w:t>
            </w:r>
            <w:r w:rsidRPr="00AC15BB">
              <w:rPr>
                <w:rFonts w:ascii="Nikosh" w:eastAsia="Nikosh" w:hAnsi="Nikosh" w:cs="Nikosh"/>
                <w:cs/>
                <w:lang w:bidi="bn-BD"/>
              </w:rPr>
              <w:t>রেজি</w:t>
            </w:r>
            <w:r w:rsidRPr="00AC15BB">
              <w:rPr>
                <w:rFonts w:ascii="Nikosh" w:eastAsia="Nikosh" w:hAnsi="Nikosh" w:cs="Nikosh" w:hint="cs"/>
                <w:cs/>
                <w:lang w:bidi="bn-BD"/>
              </w:rPr>
              <w:t>স্টা</w:t>
            </w:r>
            <w:r w:rsidRPr="00AC15BB">
              <w:rPr>
                <w:rFonts w:ascii="Nikosh" w:eastAsia="Nikosh" w:hAnsi="Nikosh" w:cs="Nikosh"/>
                <w:cs/>
                <w:lang w:bidi="bn-BD"/>
              </w:rPr>
              <w:t>র</w:t>
            </w:r>
            <w:r w:rsidRPr="00AC15BB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AC15BB">
              <w:rPr>
                <w:rFonts w:ascii="Nikosh" w:eastAsia="Nikosh" w:hAnsi="Nikosh" w:cs="Nikosh"/>
                <w:cs/>
                <w:lang w:bidi="bn-BD"/>
              </w:rPr>
              <w:t>ব্যবস্থাপনা</w:t>
            </w:r>
            <w:r w:rsidRPr="00AC15BB">
              <w:rPr>
                <w:rFonts w:ascii="Nikosh" w:eastAsia="Nikosh" w:hAnsi="Nikosh" w:cs="Nikosh" w:hint="cs"/>
                <w:cs/>
                <w:lang w:bidi="bn-BD"/>
              </w:rPr>
              <w:t xml:space="preserve"> যথাযথ কিনা?</w:t>
            </w:r>
          </w:p>
        </w:tc>
        <w:tc>
          <w:tcPr>
            <w:tcW w:w="3600" w:type="dxa"/>
          </w:tcPr>
          <w:p w:rsidR="00CD1CAD" w:rsidRPr="00AC15BB" w:rsidRDefault="00CD1CAD" w:rsidP="00720D2F">
            <w:pPr>
              <w:pStyle w:val="BodyTextIndent"/>
              <w:spacing w:after="0" w:line="360" w:lineRule="auto"/>
              <w:ind w:left="0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</w:tr>
      <w:tr w:rsidR="00CD1CAD" w:rsidRPr="00AC15BB" w:rsidTr="00A27DFF">
        <w:tc>
          <w:tcPr>
            <w:tcW w:w="5868" w:type="dxa"/>
          </w:tcPr>
          <w:p w:rsidR="00CD1CAD" w:rsidRPr="00AC15BB" w:rsidRDefault="00CD1CAD" w:rsidP="00720D2F">
            <w:pPr>
              <w:pStyle w:val="BodyTextIndent"/>
              <w:spacing w:after="0" w:line="360" w:lineRule="auto"/>
              <w:ind w:left="0"/>
              <w:rPr>
                <w:rFonts w:ascii="Nikosh" w:eastAsia="Nikosh" w:hAnsi="Nikosh" w:cs="Nikosh"/>
                <w:lang w:bidi="bn-BD"/>
              </w:rPr>
            </w:pPr>
            <w:r w:rsidRPr="00AC15BB">
              <w:rPr>
                <w:rFonts w:ascii="Nikosh" w:eastAsia="Nikosh" w:hAnsi="Nikosh" w:cs="Nikosh"/>
                <w:cs/>
                <w:lang w:bidi="bn-BD"/>
              </w:rPr>
              <w:t>নিকট</w:t>
            </w:r>
            <w:r w:rsidRPr="00AC15BB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AC15BB">
              <w:rPr>
                <w:rFonts w:ascii="Nikosh" w:eastAsia="Nikosh" w:hAnsi="Nikosh" w:cs="Nikosh"/>
                <w:cs/>
                <w:lang w:bidi="bn-BD"/>
              </w:rPr>
              <w:t>অতীতে</w:t>
            </w:r>
            <w:r w:rsidRPr="00AC15BB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AC15BB">
              <w:rPr>
                <w:rFonts w:ascii="Nikosh" w:eastAsia="Nikosh" w:hAnsi="Nikosh" w:cs="Nikosh"/>
                <w:cs/>
                <w:lang w:bidi="bn-BD"/>
              </w:rPr>
              <w:t>যথাযথ</w:t>
            </w:r>
            <w:r w:rsidRPr="00AC15BB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AC15BB">
              <w:rPr>
                <w:rFonts w:ascii="Nikosh" w:eastAsia="Nikosh" w:hAnsi="Nikosh" w:cs="Nikosh"/>
                <w:cs/>
                <w:lang w:bidi="bn-BD"/>
              </w:rPr>
              <w:t>পরিদর্শন</w:t>
            </w:r>
            <w:r w:rsidRPr="00AC15BB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AC15BB">
              <w:rPr>
                <w:rFonts w:ascii="Nikosh" w:eastAsia="Nikosh" w:hAnsi="Nikosh" w:cs="Nikosh"/>
                <w:cs/>
                <w:lang w:bidi="bn-BD"/>
              </w:rPr>
              <w:t>হয়েছে</w:t>
            </w:r>
            <w:r w:rsidRPr="00AC15BB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AC15BB">
              <w:rPr>
                <w:rFonts w:ascii="Nikosh" w:eastAsia="Nikosh" w:hAnsi="Nikosh" w:cs="Nikosh"/>
                <w:cs/>
                <w:lang w:bidi="bn-BD"/>
              </w:rPr>
              <w:t>কিনা</w:t>
            </w:r>
            <w:r w:rsidRPr="00AC15BB">
              <w:rPr>
                <w:rFonts w:ascii="Nikosh" w:eastAsia="Nikosh" w:hAnsi="Nikosh" w:cs="Nikosh" w:hint="cs"/>
                <w:cs/>
                <w:lang w:bidi="bn-BD"/>
              </w:rPr>
              <w:t>?</w:t>
            </w:r>
          </w:p>
        </w:tc>
        <w:tc>
          <w:tcPr>
            <w:tcW w:w="3600" w:type="dxa"/>
          </w:tcPr>
          <w:p w:rsidR="00CD1CAD" w:rsidRPr="00AC15BB" w:rsidRDefault="00CD1CAD" w:rsidP="00720D2F">
            <w:pPr>
              <w:pStyle w:val="BodyTextIndent"/>
              <w:spacing w:after="0" w:line="360" w:lineRule="auto"/>
              <w:ind w:left="0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</w:tr>
      <w:tr w:rsidR="00CD1CAD" w:rsidRPr="00AC15BB" w:rsidTr="00A27DFF">
        <w:tc>
          <w:tcPr>
            <w:tcW w:w="5868" w:type="dxa"/>
          </w:tcPr>
          <w:p w:rsidR="00CD1CAD" w:rsidRPr="00AC15BB" w:rsidRDefault="00CD1CAD" w:rsidP="00720D2F">
            <w:pPr>
              <w:pStyle w:val="BodyTextIndent"/>
              <w:spacing w:after="0" w:line="360" w:lineRule="auto"/>
              <w:ind w:left="0"/>
              <w:rPr>
                <w:rFonts w:ascii="Nikosh" w:eastAsia="Nikosh" w:hAnsi="Nikosh" w:cs="Nikosh"/>
                <w:lang w:bidi="bn-BD"/>
              </w:rPr>
            </w:pPr>
            <w:r w:rsidRPr="00AC15BB">
              <w:rPr>
                <w:rFonts w:ascii="Nikosh" w:eastAsia="Nikosh" w:hAnsi="Nikosh" w:cs="Nikosh"/>
                <w:cs/>
                <w:lang w:bidi="bn-BD"/>
              </w:rPr>
              <w:t>রেকর্ডপত্রাদি</w:t>
            </w:r>
            <w:r w:rsidRPr="00AC15BB">
              <w:rPr>
                <w:rFonts w:ascii="Nikosh" w:eastAsia="Nikosh" w:hAnsi="Nikosh" w:cs="Nikosh" w:hint="cs"/>
                <w:cs/>
                <w:lang w:bidi="bn-BD"/>
              </w:rPr>
              <w:t xml:space="preserve"> লিপিবদ্ধকরণ</w:t>
            </w:r>
            <w:r w:rsidRPr="00AC15BB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AC15BB">
              <w:rPr>
                <w:rFonts w:ascii="Nikosh" w:eastAsia="Nikosh" w:hAnsi="Nikosh" w:cs="Nikosh"/>
                <w:cs/>
                <w:lang w:bidi="bn-BD"/>
              </w:rPr>
              <w:t>হালনাগাদ</w:t>
            </w:r>
            <w:r w:rsidRPr="00AC15BB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AC15BB">
              <w:rPr>
                <w:rFonts w:ascii="Nikosh" w:eastAsia="Nikosh" w:hAnsi="Nikosh" w:cs="Nikosh"/>
                <w:cs/>
                <w:lang w:bidi="bn-BD"/>
              </w:rPr>
              <w:t>আছে</w:t>
            </w:r>
            <w:r w:rsidRPr="00AC15BB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AC15BB">
              <w:rPr>
                <w:rFonts w:ascii="Nikosh" w:eastAsia="Nikosh" w:hAnsi="Nikosh" w:cs="Nikosh"/>
                <w:cs/>
                <w:lang w:bidi="bn-BD"/>
              </w:rPr>
              <w:t>কিনা</w:t>
            </w:r>
            <w:r w:rsidRPr="00AC15BB">
              <w:rPr>
                <w:rFonts w:ascii="Nikosh" w:eastAsia="Nikosh" w:hAnsi="Nikosh" w:cs="Nikosh" w:hint="cs"/>
                <w:cs/>
                <w:lang w:bidi="bn-BD"/>
              </w:rPr>
              <w:t>?</w:t>
            </w:r>
          </w:p>
        </w:tc>
        <w:tc>
          <w:tcPr>
            <w:tcW w:w="3600" w:type="dxa"/>
          </w:tcPr>
          <w:p w:rsidR="00CD1CAD" w:rsidRPr="00AC15BB" w:rsidRDefault="00CD1CAD" w:rsidP="00720D2F">
            <w:pPr>
              <w:pStyle w:val="BodyTextIndent"/>
              <w:spacing w:after="0" w:line="360" w:lineRule="auto"/>
              <w:ind w:left="0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</w:tr>
      <w:tr w:rsidR="00CD1CAD" w:rsidRPr="00AC15BB" w:rsidTr="00A27DFF">
        <w:tc>
          <w:tcPr>
            <w:tcW w:w="5868" w:type="dxa"/>
          </w:tcPr>
          <w:p w:rsidR="00CD1CAD" w:rsidRPr="00AC15BB" w:rsidRDefault="00CD1CAD" w:rsidP="00720D2F">
            <w:pPr>
              <w:pStyle w:val="BodyTextIndent"/>
              <w:spacing w:after="0" w:line="360" w:lineRule="auto"/>
              <w:ind w:left="0"/>
              <w:rPr>
                <w:rFonts w:ascii="Nikosh" w:eastAsia="Nikosh" w:hAnsi="Nikosh" w:cs="Nikosh"/>
                <w:cs/>
                <w:lang w:bidi="bn-BD"/>
              </w:rPr>
            </w:pPr>
            <w:proofErr w:type="spellStart"/>
            <w:r w:rsidRPr="00AC15BB">
              <w:rPr>
                <w:rFonts w:ascii="Nikosh" w:eastAsia="Nikosh" w:hAnsi="Nikosh" w:cs="Nikosh"/>
                <w:lang w:bidi="bn-BD"/>
              </w:rPr>
              <w:t>স্থাপনায়</w:t>
            </w:r>
            <w:proofErr w:type="spellEnd"/>
            <w:r w:rsidRPr="00AC15B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AC15BB">
              <w:rPr>
                <w:rFonts w:ascii="Nikosh" w:eastAsia="Nikosh" w:hAnsi="Nikosh" w:cs="Nikosh"/>
                <w:lang w:bidi="bn-BD"/>
              </w:rPr>
              <w:t>কতজন</w:t>
            </w:r>
            <w:proofErr w:type="spellEnd"/>
            <w:r w:rsidRPr="00AC15B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AC15BB">
              <w:rPr>
                <w:rFonts w:ascii="Nikosh" w:eastAsia="Nikosh" w:hAnsi="Nikosh" w:cs="Nikosh"/>
                <w:lang w:bidi="bn-BD"/>
              </w:rPr>
              <w:t>কর্মকর্তা</w:t>
            </w:r>
            <w:proofErr w:type="spellEnd"/>
            <w:r w:rsidRPr="00AC15BB">
              <w:rPr>
                <w:rFonts w:ascii="Nikosh" w:eastAsia="Nikosh" w:hAnsi="Nikosh" w:cs="Nikosh"/>
                <w:lang w:bidi="bn-BD"/>
              </w:rPr>
              <w:t>/</w:t>
            </w:r>
            <w:proofErr w:type="spellStart"/>
            <w:r w:rsidRPr="00AC15BB">
              <w:rPr>
                <w:rFonts w:ascii="Nikosh" w:eastAsia="Nikosh" w:hAnsi="Nikosh" w:cs="Nikosh"/>
                <w:lang w:bidi="bn-BD"/>
              </w:rPr>
              <w:t>কর্মচারী</w:t>
            </w:r>
            <w:proofErr w:type="spellEnd"/>
            <w:r w:rsidRPr="00AC15B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AC15BB">
              <w:rPr>
                <w:rFonts w:ascii="Nikosh" w:eastAsia="Nikosh" w:hAnsi="Nikosh" w:cs="Nikosh"/>
                <w:lang w:bidi="bn-BD"/>
              </w:rPr>
              <w:t>কি</w:t>
            </w:r>
            <w:proofErr w:type="spellEnd"/>
            <w:r w:rsidRPr="00AC15B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AC15BB">
              <w:rPr>
                <w:rFonts w:ascii="Nikosh" w:eastAsia="Nikosh" w:hAnsi="Nikosh" w:cs="Nikosh"/>
                <w:lang w:bidi="bn-BD"/>
              </w:rPr>
              <w:t>বিষয়ে</w:t>
            </w:r>
            <w:proofErr w:type="spellEnd"/>
            <w:r w:rsidRPr="00AC15BB">
              <w:rPr>
                <w:rFonts w:ascii="Nikosh" w:eastAsia="Nikosh" w:hAnsi="Nikosh" w:cs="Nikosh"/>
                <w:lang w:bidi="bn-BD"/>
              </w:rPr>
              <w:t xml:space="preserve"> ও </w:t>
            </w:r>
            <w:proofErr w:type="spellStart"/>
            <w:r w:rsidRPr="00AC15BB">
              <w:rPr>
                <w:rFonts w:ascii="Nikosh" w:eastAsia="Nikosh" w:hAnsi="Nikosh" w:cs="Nikosh"/>
                <w:lang w:bidi="bn-BD"/>
              </w:rPr>
              <w:t>কখন</w:t>
            </w:r>
            <w:proofErr w:type="spellEnd"/>
            <w:r w:rsidRPr="00AC15B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AC15BB">
              <w:rPr>
                <w:rFonts w:ascii="Nikosh" w:eastAsia="Nikosh" w:hAnsi="Nikosh" w:cs="Nikosh"/>
                <w:lang w:bidi="bn-BD"/>
              </w:rPr>
              <w:t>প্রশিক্ষণ</w:t>
            </w:r>
            <w:proofErr w:type="spellEnd"/>
            <w:r w:rsidRPr="00AC15B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AC15BB">
              <w:rPr>
                <w:rFonts w:ascii="Nikosh" w:eastAsia="Nikosh" w:hAnsi="Nikosh" w:cs="Nikosh"/>
                <w:lang w:bidi="bn-BD"/>
              </w:rPr>
              <w:t>গ্রহণ</w:t>
            </w:r>
            <w:proofErr w:type="spellEnd"/>
            <w:r w:rsidRPr="00AC15B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AC15BB">
              <w:rPr>
                <w:rFonts w:ascii="Nikosh" w:eastAsia="Nikosh" w:hAnsi="Nikosh" w:cs="Nikosh"/>
                <w:lang w:bidi="bn-BD"/>
              </w:rPr>
              <w:t>করেছেন</w:t>
            </w:r>
            <w:proofErr w:type="spellEnd"/>
            <w:r w:rsidRPr="00AC15BB">
              <w:rPr>
                <w:rFonts w:ascii="Nikosh" w:eastAsia="Nikosh" w:hAnsi="Nikosh" w:cs="Nikosh"/>
                <w:lang w:bidi="bn-BD"/>
              </w:rPr>
              <w:t>?</w:t>
            </w:r>
          </w:p>
        </w:tc>
        <w:tc>
          <w:tcPr>
            <w:tcW w:w="3600" w:type="dxa"/>
          </w:tcPr>
          <w:p w:rsidR="00CD1CAD" w:rsidRPr="00AC15BB" w:rsidRDefault="00CD1CAD" w:rsidP="00720D2F">
            <w:pPr>
              <w:pStyle w:val="BodyTextIndent"/>
              <w:spacing w:after="0" w:line="360" w:lineRule="auto"/>
              <w:ind w:left="0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</w:tr>
      <w:tr w:rsidR="00CD1CAD" w:rsidRPr="00AC15BB" w:rsidTr="00A27DFF">
        <w:tc>
          <w:tcPr>
            <w:tcW w:w="5868" w:type="dxa"/>
          </w:tcPr>
          <w:p w:rsidR="00CD1CAD" w:rsidRPr="00AC15BB" w:rsidRDefault="00CD1CAD" w:rsidP="00720D2F">
            <w:pPr>
              <w:pStyle w:val="BodyTextIndent"/>
              <w:spacing w:after="0" w:line="360" w:lineRule="auto"/>
              <w:ind w:left="0"/>
              <w:rPr>
                <w:rFonts w:ascii="Nikosh" w:eastAsia="Nikosh" w:hAnsi="Nikosh" w:cs="Nikosh"/>
                <w:cs/>
                <w:lang w:bidi="bn-BD"/>
              </w:rPr>
            </w:pPr>
            <w:r w:rsidRPr="00AC15BB">
              <w:rPr>
                <w:rFonts w:ascii="Nikosh" w:eastAsia="Nikosh" w:hAnsi="Nikosh" w:cs="Nikosh" w:hint="cs"/>
                <w:cs/>
                <w:lang w:bidi="bn-BD"/>
              </w:rPr>
              <w:t>সংরক্ষিত খাদ্যশস্যে কীটের প্রাদুর্ভাব পরিলক্ষিত হচ্ছে কিনা?</w:t>
            </w:r>
          </w:p>
        </w:tc>
        <w:tc>
          <w:tcPr>
            <w:tcW w:w="3600" w:type="dxa"/>
          </w:tcPr>
          <w:p w:rsidR="00CD1CAD" w:rsidRPr="00AC15BB" w:rsidRDefault="00CD1CAD" w:rsidP="00720D2F">
            <w:pPr>
              <w:pStyle w:val="BodyTextIndent"/>
              <w:spacing w:after="0" w:line="360" w:lineRule="auto"/>
              <w:ind w:left="0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</w:tr>
    </w:tbl>
    <w:p w:rsidR="00CD1CAD" w:rsidRPr="00AC15BB" w:rsidRDefault="00CD1CAD" w:rsidP="00AC15BB">
      <w:pPr>
        <w:pStyle w:val="BodyTextIndent"/>
        <w:spacing w:after="0" w:line="276" w:lineRule="auto"/>
        <w:ind w:left="0"/>
        <w:jc w:val="both"/>
        <w:rPr>
          <w:rFonts w:ascii="Nikosh" w:eastAsia="Nikosh" w:hAnsi="Nikosh" w:cs="Nikosh"/>
          <w:b/>
          <w:lang w:bidi="bn-BD"/>
        </w:rPr>
      </w:pPr>
    </w:p>
    <w:p w:rsidR="00050D5B" w:rsidRDefault="00050D5B" w:rsidP="00CD1CAD">
      <w:pPr>
        <w:pStyle w:val="BodyTextIndent"/>
        <w:spacing w:after="0" w:line="360" w:lineRule="auto"/>
        <w:ind w:left="0"/>
        <w:jc w:val="both"/>
        <w:rPr>
          <w:rFonts w:ascii="Nikosh" w:eastAsia="Nikosh" w:hAnsi="Nikosh" w:cs="Nikosh"/>
          <w:b/>
          <w:sz w:val="28"/>
          <w:szCs w:val="28"/>
          <w:lang w:bidi="bn-BD"/>
        </w:rPr>
      </w:pPr>
    </w:p>
    <w:p w:rsidR="00050D5B" w:rsidRDefault="00050D5B" w:rsidP="00CD1CAD">
      <w:pPr>
        <w:pStyle w:val="BodyTextIndent"/>
        <w:spacing w:after="0" w:line="360" w:lineRule="auto"/>
        <w:ind w:left="0"/>
        <w:jc w:val="both"/>
        <w:rPr>
          <w:rFonts w:ascii="Nikosh" w:eastAsia="Nikosh" w:hAnsi="Nikosh" w:cs="Nikosh"/>
          <w:b/>
          <w:sz w:val="28"/>
          <w:szCs w:val="28"/>
          <w:lang w:bidi="bn-BD"/>
        </w:rPr>
      </w:pPr>
    </w:p>
    <w:p w:rsidR="00CD1CAD" w:rsidRPr="00050D5B" w:rsidRDefault="00CD1CAD" w:rsidP="00CD1CAD">
      <w:pPr>
        <w:pStyle w:val="BodyTextIndent"/>
        <w:spacing w:after="0" w:line="360" w:lineRule="auto"/>
        <w:ind w:left="0"/>
        <w:jc w:val="both"/>
        <w:rPr>
          <w:rFonts w:ascii="Nikosh" w:eastAsia="Nikosh" w:hAnsi="Nikosh" w:cs="Nikosh"/>
          <w:b/>
          <w:sz w:val="28"/>
          <w:szCs w:val="28"/>
          <w:lang w:bidi="bn-BD"/>
        </w:rPr>
      </w:pPr>
      <w:r>
        <w:rPr>
          <w:rFonts w:ascii="Nikosh" w:eastAsia="Nikosh" w:hAnsi="Nikosh" w:cs="Nikosh"/>
          <w:b/>
          <w:sz w:val="28"/>
          <w:szCs w:val="28"/>
          <w:lang w:bidi="bn-BD"/>
        </w:rPr>
        <w:t>ঞ</w:t>
      </w:r>
      <w:r w:rsidRPr="003B7937">
        <w:rPr>
          <w:rFonts w:ascii="Nikosh" w:eastAsia="Nikosh" w:hAnsi="Nikosh" w:cs="Nikosh"/>
          <w:b/>
          <w:sz w:val="28"/>
          <w:szCs w:val="28"/>
          <w:lang w:bidi="bn-BD"/>
        </w:rPr>
        <w:t xml:space="preserve">) </w:t>
      </w:r>
      <w:proofErr w:type="spellStart"/>
      <w:r w:rsidR="00050D5B">
        <w:rPr>
          <w:rFonts w:ascii="Nikosh" w:eastAsia="Nikosh" w:hAnsi="Nikosh" w:cs="Nikosh"/>
          <w:b/>
          <w:sz w:val="28"/>
          <w:szCs w:val="28"/>
          <w:lang w:bidi="bn-BD"/>
        </w:rPr>
        <w:t>চেকলিস্ট</w:t>
      </w:r>
      <w:proofErr w:type="spellEnd"/>
      <w:r w:rsidR="00050D5B">
        <w:rPr>
          <w:rFonts w:ascii="Nikosh" w:eastAsia="Nikosh" w:hAnsi="Nikosh" w:cs="Nikosh"/>
          <w:b/>
          <w:sz w:val="28"/>
          <w:szCs w:val="28"/>
          <w:lang w:bidi="bn-BD"/>
        </w:rPr>
        <w:t xml:space="preserve"> </w:t>
      </w:r>
      <w:proofErr w:type="spellStart"/>
      <w:r w:rsidR="00050D5B">
        <w:rPr>
          <w:rFonts w:ascii="Nikosh" w:eastAsia="Nikosh" w:hAnsi="Nikosh" w:cs="Nikosh"/>
          <w:b/>
          <w:sz w:val="28"/>
          <w:szCs w:val="28"/>
          <w:lang w:bidi="bn-BD"/>
        </w:rPr>
        <w:t>এর</w:t>
      </w:r>
      <w:proofErr w:type="spellEnd"/>
      <w:r w:rsidR="00050D5B">
        <w:rPr>
          <w:rFonts w:ascii="Nikosh" w:eastAsia="Nikosh" w:hAnsi="Nikosh" w:cs="Nikosh"/>
          <w:b/>
          <w:sz w:val="28"/>
          <w:szCs w:val="28"/>
          <w:lang w:bidi="bn-BD"/>
        </w:rPr>
        <w:t xml:space="preserve"> </w:t>
      </w:r>
      <w:proofErr w:type="spellStart"/>
      <w:r w:rsidR="00050D5B">
        <w:rPr>
          <w:rFonts w:ascii="Nikosh" w:eastAsia="Nikosh" w:hAnsi="Nikosh" w:cs="Nikosh"/>
          <w:b/>
          <w:sz w:val="28"/>
          <w:szCs w:val="28"/>
          <w:lang w:bidi="bn-BD"/>
        </w:rPr>
        <w:t>বাইরে</w:t>
      </w:r>
      <w:proofErr w:type="spellEnd"/>
      <w:r w:rsidR="00050D5B">
        <w:rPr>
          <w:rFonts w:ascii="Nikosh" w:eastAsia="Nikosh" w:hAnsi="Nikosh" w:cs="Nikosh"/>
          <w:b/>
          <w:sz w:val="28"/>
          <w:szCs w:val="28"/>
          <w:lang w:bidi="bn-BD"/>
        </w:rPr>
        <w:t xml:space="preserve"> </w:t>
      </w:r>
      <w:proofErr w:type="spellStart"/>
      <w:r w:rsidR="00050D5B">
        <w:rPr>
          <w:rFonts w:ascii="Nikosh" w:eastAsia="Nikosh" w:hAnsi="Nikosh" w:cs="Nikosh"/>
          <w:b/>
          <w:sz w:val="28"/>
          <w:szCs w:val="28"/>
          <w:lang w:bidi="bn-BD"/>
        </w:rPr>
        <w:t>অন্যান্য</w:t>
      </w:r>
      <w:proofErr w:type="spellEnd"/>
      <w:r w:rsidR="00050D5B">
        <w:rPr>
          <w:rFonts w:ascii="Nikosh" w:eastAsia="Nikosh" w:hAnsi="Nikosh" w:cs="Nikosh"/>
          <w:b/>
          <w:sz w:val="28"/>
          <w:szCs w:val="28"/>
          <w:lang w:bidi="bn-BD"/>
        </w:rPr>
        <w:t xml:space="preserve"> </w:t>
      </w:r>
      <w:proofErr w:type="spellStart"/>
      <w:r w:rsidR="00050D5B">
        <w:rPr>
          <w:rFonts w:ascii="Nikosh" w:eastAsia="Nikosh" w:hAnsi="Nikosh" w:cs="Nikosh"/>
          <w:b/>
          <w:sz w:val="28"/>
          <w:szCs w:val="28"/>
          <w:lang w:bidi="bn-BD"/>
        </w:rPr>
        <w:t>বিষয়ে</w:t>
      </w:r>
      <w:proofErr w:type="spellEnd"/>
      <w:r w:rsidR="00050D5B">
        <w:rPr>
          <w:rFonts w:ascii="Nikosh" w:eastAsia="Nikosh" w:hAnsi="Nikosh" w:cs="Nikosh"/>
          <w:b/>
          <w:sz w:val="28"/>
          <w:szCs w:val="28"/>
          <w:lang w:bidi="bn-BD"/>
        </w:rPr>
        <w:t xml:space="preserve"> </w:t>
      </w:r>
      <w:proofErr w:type="spellStart"/>
      <w:r w:rsidR="00050D5B">
        <w:rPr>
          <w:rFonts w:ascii="Nikosh" w:eastAsia="Nikosh" w:hAnsi="Nikosh" w:cs="Nikosh"/>
          <w:b/>
          <w:sz w:val="28"/>
          <w:szCs w:val="28"/>
          <w:lang w:bidi="bn-BD"/>
        </w:rPr>
        <w:t>মতামতঃ</w:t>
      </w:r>
      <w:proofErr w:type="spellEnd"/>
      <w:r w:rsidR="00050D5B">
        <w:rPr>
          <w:rFonts w:ascii="Nikosh" w:eastAsia="Nikosh" w:hAnsi="Nikosh" w:cs="Nikosh"/>
          <w:b/>
          <w:sz w:val="28"/>
          <w:szCs w:val="28"/>
          <w:lang w:bidi="bn-BD"/>
        </w:rPr>
        <w:t xml:space="preserve"> (</w:t>
      </w:r>
      <w:proofErr w:type="spellStart"/>
      <w:r w:rsidR="00050D5B">
        <w:rPr>
          <w:rFonts w:ascii="Nikosh" w:eastAsia="Nikosh" w:hAnsi="Nikosh" w:cs="Nikosh"/>
          <w:b/>
          <w:sz w:val="28"/>
          <w:szCs w:val="28"/>
          <w:lang w:bidi="bn-BD"/>
        </w:rPr>
        <w:t>যদি</w:t>
      </w:r>
      <w:proofErr w:type="spellEnd"/>
      <w:r w:rsidR="00050D5B">
        <w:rPr>
          <w:rFonts w:ascii="Nikosh" w:eastAsia="Nikosh" w:hAnsi="Nikosh" w:cs="Nikosh"/>
          <w:b/>
          <w:sz w:val="28"/>
          <w:szCs w:val="28"/>
          <w:lang w:bidi="bn-BD"/>
        </w:rPr>
        <w:t xml:space="preserve"> </w:t>
      </w:r>
      <w:proofErr w:type="spellStart"/>
      <w:r w:rsidR="00050D5B">
        <w:rPr>
          <w:rFonts w:ascii="Nikosh" w:eastAsia="Nikosh" w:hAnsi="Nikosh" w:cs="Nikosh"/>
          <w:b/>
          <w:sz w:val="28"/>
          <w:szCs w:val="28"/>
          <w:lang w:bidi="bn-BD"/>
        </w:rPr>
        <w:t>থাকে</w:t>
      </w:r>
      <w:proofErr w:type="spellEnd"/>
      <w:r w:rsidR="00050D5B">
        <w:rPr>
          <w:rFonts w:ascii="Nikosh" w:eastAsia="Nikosh" w:hAnsi="Nikosh" w:cs="Nikosh"/>
          <w:b/>
          <w:sz w:val="28"/>
          <w:szCs w:val="28"/>
          <w:lang w:bidi="bn-BD"/>
        </w:rPr>
        <w:t>)</w:t>
      </w:r>
    </w:p>
    <w:p w:rsidR="00CD1CAD" w:rsidRDefault="00CD1CAD" w:rsidP="00CD1CAD">
      <w:pPr>
        <w:pStyle w:val="BodyTextIndent"/>
        <w:spacing w:after="0" w:line="360" w:lineRule="auto"/>
        <w:ind w:left="0"/>
        <w:jc w:val="both"/>
        <w:rPr>
          <w:rFonts w:ascii="Nikosh" w:eastAsia="Nikosh" w:hAnsi="Nikosh" w:cs="Nikosh"/>
          <w:sz w:val="22"/>
          <w:szCs w:val="28"/>
          <w:lang w:bidi="bn-BD"/>
        </w:rPr>
      </w:pPr>
    </w:p>
    <w:p w:rsidR="00050D5B" w:rsidRDefault="00050D5B" w:rsidP="00CD1CAD">
      <w:pPr>
        <w:pStyle w:val="BodyTextIndent"/>
        <w:spacing w:after="0" w:line="360" w:lineRule="auto"/>
        <w:ind w:left="0"/>
        <w:jc w:val="both"/>
        <w:rPr>
          <w:rFonts w:ascii="Nikosh" w:eastAsia="Nikosh" w:hAnsi="Nikosh" w:cs="Nikosh"/>
          <w:sz w:val="22"/>
          <w:szCs w:val="28"/>
          <w:lang w:bidi="bn-BD"/>
        </w:rPr>
      </w:pPr>
    </w:p>
    <w:p w:rsidR="00050D5B" w:rsidRDefault="00050D5B" w:rsidP="00CD1CAD">
      <w:pPr>
        <w:pStyle w:val="BodyTextIndent"/>
        <w:spacing w:after="0" w:line="360" w:lineRule="auto"/>
        <w:ind w:left="0"/>
        <w:jc w:val="both"/>
        <w:rPr>
          <w:rFonts w:ascii="Nikosh" w:eastAsia="Nikosh" w:hAnsi="Nikosh" w:cs="Nikosh"/>
          <w:sz w:val="22"/>
          <w:szCs w:val="28"/>
          <w:lang w:bidi="bn-BD"/>
        </w:rPr>
      </w:pPr>
    </w:p>
    <w:p w:rsidR="00720D2F" w:rsidRDefault="00720D2F" w:rsidP="00CD1CAD">
      <w:pPr>
        <w:pStyle w:val="BodyTextIndent"/>
        <w:spacing w:after="0" w:line="360" w:lineRule="auto"/>
        <w:ind w:left="0"/>
        <w:jc w:val="both"/>
        <w:rPr>
          <w:rFonts w:ascii="Nikosh" w:eastAsia="Nikosh" w:hAnsi="Nikosh" w:cs="Nikosh"/>
          <w:sz w:val="22"/>
          <w:szCs w:val="28"/>
          <w:lang w:bidi="bn-BD"/>
        </w:rPr>
      </w:pPr>
    </w:p>
    <w:p w:rsidR="00720D2F" w:rsidRDefault="00720D2F" w:rsidP="00CD1CAD">
      <w:pPr>
        <w:pStyle w:val="BodyTextIndent"/>
        <w:spacing w:after="0" w:line="360" w:lineRule="auto"/>
        <w:ind w:left="0"/>
        <w:jc w:val="both"/>
        <w:rPr>
          <w:rFonts w:ascii="Nikosh" w:eastAsia="Nikosh" w:hAnsi="Nikosh" w:cs="Nikosh"/>
          <w:sz w:val="22"/>
          <w:szCs w:val="28"/>
          <w:lang w:bidi="bn-BD"/>
        </w:rPr>
      </w:pPr>
    </w:p>
    <w:p w:rsidR="00720D2F" w:rsidRDefault="00720D2F" w:rsidP="00CD1CAD">
      <w:pPr>
        <w:pStyle w:val="BodyTextIndent"/>
        <w:spacing w:after="0" w:line="360" w:lineRule="auto"/>
        <w:ind w:left="0"/>
        <w:jc w:val="both"/>
        <w:rPr>
          <w:rFonts w:ascii="Nikosh" w:eastAsia="Nikosh" w:hAnsi="Nikosh" w:cs="Nikosh"/>
          <w:sz w:val="22"/>
          <w:szCs w:val="28"/>
          <w:lang w:bidi="bn-BD"/>
        </w:rPr>
      </w:pPr>
    </w:p>
    <w:p w:rsidR="00050D5B" w:rsidRDefault="00050D5B" w:rsidP="00CD1CAD">
      <w:pPr>
        <w:pStyle w:val="BodyTextIndent"/>
        <w:spacing w:after="0" w:line="360" w:lineRule="auto"/>
        <w:ind w:left="0"/>
        <w:jc w:val="both"/>
        <w:rPr>
          <w:rFonts w:ascii="Nikosh" w:eastAsia="Nikosh" w:hAnsi="Nikosh" w:cs="Nikosh"/>
          <w:sz w:val="22"/>
          <w:szCs w:val="28"/>
          <w:lang w:bidi="bn-BD"/>
        </w:rPr>
      </w:pPr>
    </w:p>
    <w:p w:rsidR="00050D5B" w:rsidRPr="00923C1F" w:rsidRDefault="00050D5B" w:rsidP="00CD1CAD">
      <w:pPr>
        <w:pStyle w:val="BodyTextIndent"/>
        <w:spacing w:after="0" w:line="360" w:lineRule="auto"/>
        <w:ind w:left="0"/>
        <w:jc w:val="both"/>
        <w:rPr>
          <w:rFonts w:ascii="Nikosh" w:eastAsia="Nikosh" w:hAnsi="Nikosh" w:cs="Nikosh"/>
          <w:sz w:val="22"/>
          <w:szCs w:val="28"/>
          <w:lang w:bidi="bn-BD"/>
        </w:rPr>
      </w:pPr>
    </w:p>
    <w:tbl>
      <w:tblPr>
        <w:tblStyle w:val="TableGridLight1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548"/>
      </w:tblGrid>
      <w:tr w:rsidR="00CD1CAD" w:rsidTr="00E73BA1">
        <w:tc>
          <w:tcPr>
            <w:tcW w:w="3005" w:type="dxa"/>
          </w:tcPr>
          <w:p w:rsidR="00CD1CAD" w:rsidRPr="00C00AB5" w:rsidRDefault="00CD1CAD" w:rsidP="00A27DFF">
            <w:pPr>
              <w:pStyle w:val="BodyTextIndent"/>
              <w:spacing w:after="0" w:line="360" w:lineRule="auto"/>
              <w:ind w:left="0"/>
              <w:jc w:val="both"/>
              <w:rPr>
                <w:rFonts w:ascii="Nikosh" w:eastAsia="Nikosh" w:hAnsi="Nikosh" w:cs="Nikosh"/>
                <w:szCs w:val="28"/>
                <w:lang w:bidi="bn-BD"/>
              </w:rPr>
            </w:pPr>
            <w:r w:rsidRPr="00C00AB5">
              <w:rPr>
                <w:rFonts w:ascii="Nikosh" w:eastAsia="Nikosh" w:hAnsi="Nikosh" w:cs="Nikosh"/>
                <w:cs/>
                <w:lang w:bidi="bn-BD"/>
              </w:rPr>
              <w:t>সিএসডি</w:t>
            </w:r>
            <w:r w:rsidRPr="00C00AB5">
              <w:rPr>
                <w:rFonts w:ascii="Nikosh" w:eastAsia="Nikosh" w:hAnsi="Nikosh" w:cs="Nikosh"/>
                <w:szCs w:val="28"/>
                <w:lang w:bidi="bn-BD"/>
              </w:rPr>
              <w:t>/</w:t>
            </w:r>
            <w:r w:rsidRPr="00C00AB5">
              <w:rPr>
                <w:rFonts w:ascii="Nikosh" w:eastAsia="Nikosh" w:hAnsi="Nikosh" w:cs="Nikosh"/>
                <w:cs/>
                <w:lang w:bidi="bn-BD"/>
              </w:rPr>
              <w:t>এলএসডি</w:t>
            </w:r>
            <w:r w:rsidRPr="00C00AB5">
              <w:rPr>
                <w:rFonts w:ascii="Nikosh" w:eastAsia="Nikosh" w:hAnsi="Nikosh" w:cs="Nikosh"/>
                <w:szCs w:val="28"/>
                <w:lang w:bidi="bn-BD"/>
              </w:rPr>
              <w:t xml:space="preserve"> </w:t>
            </w:r>
            <w:r w:rsidRPr="00C00AB5">
              <w:rPr>
                <w:rFonts w:ascii="Nikosh" w:eastAsia="Nikosh" w:hAnsi="Nikosh" w:cs="Nikosh"/>
                <w:cs/>
                <w:lang w:bidi="bn-BD"/>
              </w:rPr>
              <w:t>এর</w:t>
            </w:r>
            <w:r w:rsidRPr="00C00AB5">
              <w:rPr>
                <w:rFonts w:ascii="Nikosh" w:eastAsia="Nikosh" w:hAnsi="Nikosh" w:cs="Nikosh"/>
                <w:szCs w:val="28"/>
                <w:lang w:bidi="bn-BD"/>
              </w:rPr>
              <w:t xml:space="preserve"> </w:t>
            </w:r>
            <w:r w:rsidRPr="00C00AB5">
              <w:rPr>
                <w:rFonts w:ascii="Nikosh" w:eastAsia="Nikosh" w:hAnsi="Nikosh" w:cs="Nikosh"/>
                <w:cs/>
                <w:lang w:bidi="bn-BD"/>
              </w:rPr>
              <w:t>জারি</w:t>
            </w:r>
            <w:r w:rsidRPr="00C00AB5">
              <w:rPr>
                <w:rFonts w:ascii="Nikosh" w:eastAsia="Nikosh" w:hAnsi="Nikosh" w:cs="Nikosh"/>
                <w:szCs w:val="28"/>
                <w:lang w:bidi="bn-BD"/>
              </w:rPr>
              <w:t xml:space="preserve"> </w:t>
            </w:r>
            <w:r w:rsidRPr="00C00AB5">
              <w:rPr>
                <w:rFonts w:ascii="Nikosh" w:eastAsia="Nikosh" w:hAnsi="Nikosh" w:cs="Nikosh"/>
                <w:cs/>
                <w:lang w:bidi="bn-BD"/>
              </w:rPr>
              <w:t>নং</w:t>
            </w:r>
          </w:p>
          <w:p w:rsidR="00CD1CAD" w:rsidRDefault="00CD1CAD" w:rsidP="00A27DFF">
            <w:pPr>
              <w:pStyle w:val="BodyTextIndent"/>
              <w:spacing w:after="0" w:line="360" w:lineRule="auto"/>
              <w:ind w:left="0"/>
              <w:jc w:val="both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 w:rsidRPr="00C00AB5">
              <w:rPr>
                <w:rFonts w:ascii="Nikosh" w:eastAsia="Nikosh" w:hAnsi="Nikosh" w:cs="Nikosh"/>
                <w:cs/>
                <w:lang w:bidi="bn-BD"/>
              </w:rPr>
              <w:t>অনুলিপিঃ</w:t>
            </w:r>
          </w:p>
        </w:tc>
        <w:tc>
          <w:tcPr>
            <w:tcW w:w="3005" w:type="dxa"/>
          </w:tcPr>
          <w:p w:rsidR="00CD1CAD" w:rsidRDefault="00CD1CAD" w:rsidP="00A27DFF">
            <w:pPr>
              <w:pStyle w:val="BodyTextIndent"/>
              <w:spacing w:after="0" w:line="360" w:lineRule="auto"/>
              <w:ind w:left="0"/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 w:rsidRPr="00C00AB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তারিখ</w:t>
            </w:r>
            <w:r w:rsidRPr="00C00AB5">
              <w:rPr>
                <w:rFonts w:ascii="Nikosh" w:eastAsia="Nikosh" w:hAnsi="Nikosh" w:cs="Nikosh"/>
                <w:sz w:val="26"/>
                <w:szCs w:val="28"/>
                <w:lang w:bidi="bn-BD"/>
              </w:rPr>
              <w:t>:</w:t>
            </w:r>
          </w:p>
        </w:tc>
        <w:tc>
          <w:tcPr>
            <w:tcW w:w="3548" w:type="dxa"/>
          </w:tcPr>
          <w:p w:rsidR="00CD1CAD" w:rsidRPr="00C00AB5" w:rsidRDefault="00CD1CAD" w:rsidP="00A27DFF">
            <w:pPr>
              <w:pStyle w:val="BodyTextIndent"/>
              <w:spacing w:after="0" w:line="360" w:lineRule="auto"/>
              <w:ind w:left="0"/>
              <w:jc w:val="both"/>
              <w:rPr>
                <w:rFonts w:ascii="Nikosh" w:eastAsia="Nikosh" w:hAnsi="Nikosh" w:cs="Nikosh"/>
                <w:sz w:val="26"/>
                <w:szCs w:val="28"/>
                <w:lang w:bidi="bn-BD"/>
              </w:rPr>
            </w:pPr>
            <w:r w:rsidRPr="00C00AB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পরিদর্শনকারী</w:t>
            </w:r>
            <w:r w:rsidRPr="00C00AB5">
              <w:rPr>
                <w:rFonts w:ascii="Nikosh" w:eastAsia="Nikosh" w:hAnsi="Nikosh" w:cs="Nikosh"/>
                <w:sz w:val="26"/>
                <w:szCs w:val="28"/>
                <w:lang w:bidi="bn-BD"/>
              </w:rPr>
              <w:t xml:space="preserve"> </w:t>
            </w:r>
            <w:r w:rsidRPr="00C00AB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কর্মকর্তার</w:t>
            </w:r>
            <w:r w:rsidRPr="00C00AB5">
              <w:rPr>
                <w:rFonts w:ascii="Nikosh" w:eastAsia="Nikosh" w:hAnsi="Nikosh" w:cs="Nikosh"/>
                <w:sz w:val="26"/>
                <w:szCs w:val="28"/>
                <w:lang w:bidi="bn-BD"/>
              </w:rPr>
              <w:t xml:space="preserve"> </w:t>
            </w:r>
            <w:r w:rsidRPr="00C00AB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স্বাক্ষর</w:t>
            </w: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ঃ</w:t>
            </w:r>
          </w:p>
          <w:p w:rsidR="00CD1CAD" w:rsidRPr="00C00AB5" w:rsidRDefault="00CD1CAD" w:rsidP="00A27DFF">
            <w:pPr>
              <w:pStyle w:val="BodyTextIndent"/>
              <w:spacing w:after="0" w:line="360" w:lineRule="auto"/>
              <w:ind w:left="0"/>
              <w:jc w:val="both"/>
              <w:rPr>
                <w:rFonts w:ascii="Nikosh" w:eastAsia="Nikosh" w:hAnsi="Nikosh" w:cs="Nikosh"/>
                <w:sz w:val="26"/>
                <w:szCs w:val="28"/>
                <w:lang w:bidi="bn-BD"/>
              </w:rPr>
            </w:pPr>
            <w:r w:rsidRPr="00C00AB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নামঃ</w:t>
            </w:r>
          </w:p>
          <w:p w:rsidR="00CD1CAD" w:rsidRDefault="00CD1CAD" w:rsidP="00A27DFF">
            <w:pPr>
              <w:pStyle w:val="BodyTextIndent"/>
              <w:spacing w:after="0" w:line="360" w:lineRule="auto"/>
              <w:ind w:left="0"/>
              <w:jc w:val="both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 w:rsidRPr="00C00AB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পদবীঃ</w:t>
            </w:r>
          </w:p>
        </w:tc>
      </w:tr>
    </w:tbl>
    <w:p w:rsidR="00050D5B" w:rsidRDefault="00050D5B" w:rsidP="00CD1CAD">
      <w:pPr>
        <w:pStyle w:val="BodyTextIndent"/>
        <w:spacing w:after="0" w:line="360" w:lineRule="auto"/>
        <w:ind w:left="0"/>
        <w:jc w:val="both"/>
        <w:rPr>
          <w:rFonts w:ascii="Nikosh" w:eastAsia="Nikosh" w:hAnsi="Nikosh" w:cs="Nikosh"/>
          <w:sz w:val="28"/>
          <w:szCs w:val="28"/>
          <w:lang w:bidi="bn-BD"/>
        </w:rPr>
      </w:pPr>
    </w:p>
    <w:sectPr w:rsidR="00050D5B" w:rsidSect="00850A74">
      <w:foot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603" w:rsidRDefault="00E82603" w:rsidP="00426836">
      <w:r>
        <w:separator/>
      </w:r>
    </w:p>
  </w:endnote>
  <w:endnote w:type="continuationSeparator" w:id="0">
    <w:p w:rsidR="00E82603" w:rsidRDefault="00E82603" w:rsidP="00426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ulekhaT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39C" w:rsidRPr="00EF039C" w:rsidRDefault="00EF039C">
    <w:pPr>
      <w:pStyle w:val="Footer"/>
      <w:rPr>
        <w:sz w:val="18"/>
      </w:rPr>
    </w:pPr>
    <w:r w:rsidRPr="00EF039C">
      <w:rPr>
        <w:sz w:val="18"/>
      </w:rPr>
      <w:t xml:space="preserve">F:\Internal </w:t>
    </w:r>
    <w:proofErr w:type="spellStart"/>
    <w:r w:rsidRPr="00EF039C">
      <w:rPr>
        <w:sz w:val="18"/>
      </w:rPr>
      <w:t>Procurment</w:t>
    </w:r>
    <w:proofErr w:type="spellEnd"/>
    <w:r w:rsidRPr="00EF039C">
      <w:rPr>
        <w:sz w:val="18"/>
      </w:rPr>
      <w:t xml:space="preserve">\Amon </w:t>
    </w:r>
    <w:proofErr w:type="spellStart"/>
    <w:r w:rsidRPr="00EF039C">
      <w:rPr>
        <w:sz w:val="18"/>
      </w:rPr>
      <w:t>Procurment</w:t>
    </w:r>
    <w:proofErr w:type="spellEnd"/>
    <w:r w:rsidRPr="00EF039C">
      <w:rPr>
        <w:sz w:val="18"/>
      </w:rPr>
      <w:t>\Amon 2019-20\Cheek List Amon Todaroki.docx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603" w:rsidRDefault="00E82603" w:rsidP="00426836">
      <w:r>
        <w:separator/>
      </w:r>
    </w:p>
  </w:footnote>
  <w:footnote w:type="continuationSeparator" w:id="0">
    <w:p w:rsidR="00E82603" w:rsidRDefault="00E82603" w:rsidP="004268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CBF"/>
    <w:rsid w:val="000020A6"/>
    <w:rsid w:val="00002459"/>
    <w:rsid w:val="00010AEA"/>
    <w:rsid w:val="00040B46"/>
    <w:rsid w:val="000427C1"/>
    <w:rsid w:val="00044746"/>
    <w:rsid w:val="00046770"/>
    <w:rsid w:val="000479E7"/>
    <w:rsid w:val="00050D5B"/>
    <w:rsid w:val="00054AA5"/>
    <w:rsid w:val="00061604"/>
    <w:rsid w:val="000657BB"/>
    <w:rsid w:val="0006760A"/>
    <w:rsid w:val="000679EB"/>
    <w:rsid w:val="00083C82"/>
    <w:rsid w:val="000A1E1A"/>
    <w:rsid w:val="000A35E3"/>
    <w:rsid w:val="000C7ABD"/>
    <w:rsid w:val="000D3292"/>
    <w:rsid w:val="000D4675"/>
    <w:rsid w:val="000E3145"/>
    <w:rsid w:val="000E64CF"/>
    <w:rsid w:val="00133054"/>
    <w:rsid w:val="00137BAA"/>
    <w:rsid w:val="00140B22"/>
    <w:rsid w:val="00141DCE"/>
    <w:rsid w:val="001446C1"/>
    <w:rsid w:val="001632F7"/>
    <w:rsid w:val="00185F84"/>
    <w:rsid w:val="00193EA0"/>
    <w:rsid w:val="00195CAB"/>
    <w:rsid w:val="001B5BF8"/>
    <w:rsid w:val="001C5647"/>
    <w:rsid w:val="001E0918"/>
    <w:rsid w:val="001E62E4"/>
    <w:rsid w:val="00207072"/>
    <w:rsid w:val="00221EC2"/>
    <w:rsid w:val="00234591"/>
    <w:rsid w:val="00250BEA"/>
    <w:rsid w:val="002B15EF"/>
    <w:rsid w:val="002D6F18"/>
    <w:rsid w:val="002D7C7E"/>
    <w:rsid w:val="002E5B0B"/>
    <w:rsid w:val="002E5B60"/>
    <w:rsid w:val="002F0121"/>
    <w:rsid w:val="002F547A"/>
    <w:rsid w:val="00302D4E"/>
    <w:rsid w:val="003169BB"/>
    <w:rsid w:val="00317538"/>
    <w:rsid w:val="0033045A"/>
    <w:rsid w:val="00334E87"/>
    <w:rsid w:val="00340BFE"/>
    <w:rsid w:val="00346D32"/>
    <w:rsid w:val="003814F0"/>
    <w:rsid w:val="003A1FFB"/>
    <w:rsid w:val="003A20EF"/>
    <w:rsid w:val="003B5B24"/>
    <w:rsid w:val="003B7937"/>
    <w:rsid w:val="003C4904"/>
    <w:rsid w:val="003C4FA4"/>
    <w:rsid w:val="003C65A1"/>
    <w:rsid w:val="003C78DC"/>
    <w:rsid w:val="003D04DF"/>
    <w:rsid w:val="003D157E"/>
    <w:rsid w:val="003E6470"/>
    <w:rsid w:val="003F1C57"/>
    <w:rsid w:val="003F20DB"/>
    <w:rsid w:val="00400A9D"/>
    <w:rsid w:val="00411919"/>
    <w:rsid w:val="00412AE6"/>
    <w:rsid w:val="00414F0F"/>
    <w:rsid w:val="00416569"/>
    <w:rsid w:val="004204DE"/>
    <w:rsid w:val="00423A09"/>
    <w:rsid w:val="00426836"/>
    <w:rsid w:val="00435847"/>
    <w:rsid w:val="00444B18"/>
    <w:rsid w:val="004619F8"/>
    <w:rsid w:val="00466C30"/>
    <w:rsid w:val="00467EDA"/>
    <w:rsid w:val="00470B63"/>
    <w:rsid w:val="0047152D"/>
    <w:rsid w:val="0048178B"/>
    <w:rsid w:val="00486459"/>
    <w:rsid w:val="00487C38"/>
    <w:rsid w:val="00490907"/>
    <w:rsid w:val="00495D4C"/>
    <w:rsid w:val="004A671C"/>
    <w:rsid w:val="004B647C"/>
    <w:rsid w:val="004E621D"/>
    <w:rsid w:val="004E6787"/>
    <w:rsid w:val="00502F02"/>
    <w:rsid w:val="0053100F"/>
    <w:rsid w:val="00544B82"/>
    <w:rsid w:val="00551B4D"/>
    <w:rsid w:val="00555168"/>
    <w:rsid w:val="00556796"/>
    <w:rsid w:val="00556C6D"/>
    <w:rsid w:val="00557AD4"/>
    <w:rsid w:val="005666C9"/>
    <w:rsid w:val="0058364B"/>
    <w:rsid w:val="00584B09"/>
    <w:rsid w:val="00584F16"/>
    <w:rsid w:val="005A018F"/>
    <w:rsid w:val="005B69E4"/>
    <w:rsid w:val="005C3792"/>
    <w:rsid w:val="005C7519"/>
    <w:rsid w:val="005C7AA6"/>
    <w:rsid w:val="005C7B74"/>
    <w:rsid w:val="005D6CA9"/>
    <w:rsid w:val="0060127E"/>
    <w:rsid w:val="00601B34"/>
    <w:rsid w:val="00613D3F"/>
    <w:rsid w:val="006152B9"/>
    <w:rsid w:val="006244E2"/>
    <w:rsid w:val="00627CB2"/>
    <w:rsid w:val="0063565F"/>
    <w:rsid w:val="00650777"/>
    <w:rsid w:val="0065593D"/>
    <w:rsid w:val="00655B11"/>
    <w:rsid w:val="006574E0"/>
    <w:rsid w:val="006656C7"/>
    <w:rsid w:val="006744A0"/>
    <w:rsid w:val="0068110E"/>
    <w:rsid w:val="00681E90"/>
    <w:rsid w:val="00687BCA"/>
    <w:rsid w:val="00687EE7"/>
    <w:rsid w:val="006A68D6"/>
    <w:rsid w:val="006B0E75"/>
    <w:rsid w:val="006D6C78"/>
    <w:rsid w:val="006E17FC"/>
    <w:rsid w:val="006E6427"/>
    <w:rsid w:val="006F0EEF"/>
    <w:rsid w:val="006F29E4"/>
    <w:rsid w:val="006F79E5"/>
    <w:rsid w:val="007024FC"/>
    <w:rsid w:val="00720D2F"/>
    <w:rsid w:val="0075550C"/>
    <w:rsid w:val="00763526"/>
    <w:rsid w:val="00763EF2"/>
    <w:rsid w:val="0077062C"/>
    <w:rsid w:val="00772DED"/>
    <w:rsid w:val="00783CBF"/>
    <w:rsid w:val="00784C98"/>
    <w:rsid w:val="007901F4"/>
    <w:rsid w:val="007A07F7"/>
    <w:rsid w:val="007A3D36"/>
    <w:rsid w:val="007C1DA6"/>
    <w:rsid w:val="007E128E"/>
    <w:rsid w:val="007E42D3"/>
    <w:rsid w:val="007E7692"/>
    <w:rsid w:val="007F0FC1"/>
    <w:rsid w:val="007F602A"/>
    <w:rsid w:val="0080400E"/>
    <w:rsid w:val="00805BE7"/>
    <w:rsid w:val="00847810"/>
    <w:rsid w:val="00850A74"/>
    <w:rsid w:val="0085334B"/>
    <w:rsid w:val="00884322"/>
    <w:rsid w:val="00885520"/>
    <w:rsid w:val="00891009"/>
    <w:rsid w:val="00891297"/>
    <w:rsid w:val="008A06F7"/>
    <w:rsid w:val="008A0DB3"/>
    <w:rsid w:val="008A56CC"/>
    <w:rsid w:val="008C0EF2"/>
    <w:rsid w:val="008C156B"/>
    <w:rsid w:val="008C41F3"/>
    <w:rsid w:val="008F0B68"/>
    <w:rsid w:val="00906799"/>
    <w:rsid w:val="0091002C"/>
    <w:rsid w:val="00923C1F"/>
    <w:rsid w:val="009246C7"/>
    <w:rsid w:val="00924B3A"/>
    <w:rsid w:val="00927B0C"/>
    <w:rsid w:val="0093201F"/>
    <w:rsid w:val="009340AC"/>
    <w:rsid w:val="009777EF"/>
    <w:rsid w:val="00992E20"/>
    <w:rsid w:val="0099592A"/>
    <w:rsid w:val="009977CA"/>
    <w:rsid w:val="009B126C"/>
    <w:rsid w:val="009B447D"/>
    <w:rsid w:val="009B52F7"/>
    <w:rsid w:val="009B7263"/>
    <w:rsid w:val="009C6BA7"/>
    <w:rsid w:val="009E149A"/>
    <w:rsid w:val="009E78F1"/>
    <w:rsid w:val="009F77D5"/>
    <w:rsid w:val="00A25881"/>
    <w:rsid w:val="00A2659A"/>
    <w:rsid w:val="00A34036"/>
    <w:rsid w:val="00A40DCC"/>
    <w:rsid w:val="00A50A12"/>
    <w:rsid w:val="00A5103A"/>
    <w:rsid w:val="00A556FE"/>
    <w:rsid w:val="00A56A5F"/>
    <w:rsid w:val="00A577EE"/>
    <w:rsid w:val="00A77655"/>
    <w:rsid w:val="00A828EC"/>
    <w:rsid w:val="00A92A29"/>
    <w:rsid w:val="00AA4019"/>
    <w:rsid w:val="00AA438D"/>
    <w:rsid w:val="00AC15BB"/>
    <w:rsid w:val="00AC1E3C"/>
    <w:rsid w:val="00AD0B2E"/>
    <w:rsid w:val="00AD1230"/>
    <w:rsid w:val="00AF4003"/>
    <w:rsid w:val="00AF6320"/>
    <w:rsid w:val="00B25382"/>
    <w:rsid w:val="00B33ECB"/>
    <w:rsid w:val="00B55623"/>
    <w:rsid w:val="00B87790"/>
    <w:rsid w:val="00BA3122"/>
    <w:rsid w:val="00BA3F80"/>
    <w:rsid w:val="00BC2A12"/>
    <w:rsid w:val="00BC7C3D"/>
    <w:rsid w:val="00BE0214"/>
    <w:rsid w:val="00BE3ABE"/>
    <w:rsid w:val="00BF2108"/>
    <w:rsid w:val="00BF3DF7"/>
    <w:rsid w:val="00BF6B15"/>
    <w:rsid w:val="00C00081"/>
    <w:rsid w:val="00C00AB5"/>
    <w:rsid w:val="00C07AD1"/>
    <w:rsid w:val="00C16044"/>
    <w:rsid w:val="00C17BAA"/>
    <w:rsid w:val="00C23293"/>
    <w:rsid w:val="00C33F44"/>
    <w:rsid w:val="00C35755"/>
    <w:rsid w:val="00C41C1E"/>
    <w:rsid w:val="00C42C3E"/>
    <w:rsid w:val="00C43289"/>
    <w:rsid w:val="00C441D4"/>
    <w:rsid w:val="00C534DD"/>
    <w:rsid w:val="00C55547"/>
    <w:rsid w:val="00C5723F"/>
    <w:rsid w:val="00C6490F"/>
    <w:rsid w:val="00C74C79"/>
    <w:rsid w:val="00C74ED8"/>
    <w:rsid w:val="00C83541"/>
    <w:rsid w:val="00C85926"/>
    <w:rsid w:val="00C91F07"/>
    <w:rsid w:val="00C921B6"/>
    <w:rsid w:val="00C95945"/>
    <w:rsid w:val="00CA675E"/>
    <w:rsid w:val="00CB5672"/>
    <w:rsid w:val="00CC357E"/>
    <w:rsid w:val="00CD1CAD"/>
    <w:rsid w:val="00CD2F41"/>
    <w:rsid w:val="00CD6B6D"/>
    <w:rsid w:val="00CF06CB"/>
    <w:rsid w:val="00D122B5"/>
    <w:rsid w:val="00D33EC8"/>
    <w:rsid w:val="00D37F77"/>
    <w:rsid w:val="00D4029C"/>
    <w:rsid w:val="00D56C92"/>
    <w:rsid w:val="00D6363C"/>
    <w:rsid w:val="00D70B17"/>
    <w:rsid w:val="00D82429"/>
    <w:rsid w:val="00D977CF"/>
    <w:rsid w:val="00D97CB7"/>
    <w:rsid w:val="00DA054C"/>
    <w:rsid w:val="00DA1B41"/>
    <w:rsid w:val="00DA439B"/>
    <w:rsid w:val="00DB1928"/>
    <w:rsid w:val="00DB29D6"/>
    <w:rsid w:val="00DB337F"/>
    <w:rsid w:val="00DB63E2"/>
    <w:rsid w:val="00DD14A7"/>
    <w:rsid w:val="00DD2B3F"/>
    <w:rsid w:val="00DD46C5"/>
    <w:rsid w:val="00DE2927"/>
    <w:rsid w:val="00DE625C"/>
    <w:rsid w:val="00E1345D"/>
    <w:rsid w:val="00E1510B"/>
    <w:rsid w:val="00E17019"/>
    <w:rsid w:val="00E236F5"/>
    <w:rsid w:val="00E24A59"/>
    <w:rsid w:val="00E26D86"/>
    <w:rsid w:val="00E2714A"/>
    <w:rsid w:val="00E32B80"/>
    <w:rsid w:val="00E503EF"/>
    <w:rsid w:val="00E6478C"/>
    <w:rsid w:val="00E677A2"/>
    <w:rsid w:val="00E7265D"/>
    <w:rsid w:val="00E73BA1"/>
    <w:rsid w:val="00E74591"/>
    <w:rsid w:val="00E755AB"/>
    <w:rsid w:val="00E800D8"/>
    <w:rsid w:val="00E82603"/>
    <w:rsid w:val="00EA4880"/>
    <w:rsid w:val="00EB415E"/>
    <w:rsid w:val="00EB448C"/>
    <w:rsid w:val="00ED636E"/>
    <w:rsid w:val="00ED71CD"/>
    <w:rsid w:val="00ED7F36"/>
    <w:rsid w:val="00EF039C"/>
    <w:rsid w:val="00F1066C"/>
    <w:rsid w:val="00F123DF"/>
    <w:rsid w:val="00F17730"/>
    <w:rsid w:val="00F24980"/>
    <w:rsid w:val="00F51CB1"/>
    <w:rsid w:val="00F63825"/>
    <w:rsid w:val="00F65C0D"/>
    <w:rsid w:val="00F82A7B"/>
    <w:rsid w:val="00FA4613"/>
    <w:rsid w:val="00FB0B09"/>
    <w:rsid w:val="00FB3170"/>
    <w:rsid w:val="00FC1647"/>
    <w:rsid w:val="00FC437D"/>
    <w:rsid w:val="00FC7CDC"/>
    <w:rsid w:val="00FD5074"/>
    <w:rsid w:val="00FD7B7E"/>
    <w:rsid w:val="00FE2AE8"/>
    <w:rsid w:val="00FE5A9B"/>
    <w:rsid w:val="00FF282F"/>
    <w:rsid w:val="00FF6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F1917D-EF00-44D1-B4A5-294AFE71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7AD1"/>
    <w:pPr>
      <w:spacing w:after="0" w:line="240" w:lineRule="auto"/>
    </w:pPr>
    <w:rPr>
      <w:rFonts w:ascii="SulekhaT" w:eastAsia="Times New Roman" w:hAnsi="SulekhaT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ED636E"/>
    <w:pPr>
      <w:spacing w:before="100" w:beforeAutospacing="1" w:after="100" w:afterAutospacing="1"/>
      <w:outlineLvl w:val="3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aliases w:val="Char Char Char Char Char Char Char Char Char,Char Char Char,Char Char Char Char Char Char1,Char Char Char Char Char Char Char"/>
    <w:link w:val="Header"/>
    <w:locked/>
    <w:rsid w:val="00C07AD1"/>
    <w:rPr>
      <w:rFonts w:ascii="SulekhaT" w:hAnsi="SulekhaT"/>
      <w:sz w:val="24"/>
      <w:szCs w:val="24"/>
    </w:rPr>
  </w:style>
  <w:style w:type="paragraph" w:styleId="Header">
    <w:name w:val="header"/>
    <w:aliases w:val="Char Char Char Char Char Char Char Char,Char Char,Char Char Char Char Char,Char Char Char Char Char Char"/>
    <w:basedOn w:val="Normal"/>
    <w:link w:val="HeaderChar"/>
    <w:unhideWhenUsed/>
    <w:rsid w:val="00C07AD1"/>
    <w:pPr>
      <w:tabs>
        <w:tab w:val="center" w:pos="4320"/>
        <w:tab w:val="right" w:pos="8640"/>
      </w:tabs>
    </w:pPr>
    <w:rPr>
      <w:rFonts w:eastAsiaTheme="minorHAnsi" w:cstheme="minorBidi"/>
    </w:rPr>
  </w:style>
  <w:style w:type="character" w:customStyle="1" w:styleId="HeaderChar1">
    <w:name w:val="Header Char1"/>
    <w:basedOn w:val="DefaultParagraphFont"/>
    <w:uiPriority w:val="99"/>
    <w:semiHidden/>
    <w:rsid w:val="00C07AD1"/>
    <w:rPr>
      <w:rFonts w:ascii="SulekhaT" w:eastAsia="Times New Roman" w:hAnsi="SulekhaT" w:cs="Times New Roman"/>
      <w:sz w:val="24"/>
      <w:szCs w:val="24"/>
    </w:rPr>
  </w:style>
  <w:style w:type="paragraph" w:styleId="List">
    <w:name w:val="List"/>
    <w:basedOn w:val="Normal"/>
    <w:semiHidden/>
    <w:unhideWhenUsed/>
    <w:rsid w:val="00C07AD1"/>
    <w:pPr>
      <w:ind w:left="360" w:hanging="360"/>
    </w:pPr>
    <w:rPr>
      <w:rFonts w:ascii="Times New Roman" w:hAnsi="Times New Roman"/>
    </w:rPr>
  </w:style>
  <w:style w:type="character" w:customStyle="1" w:styleId="canedit">
    <w:name w:val="canedit"/>
    <w:basedOn w:val="DefaultParagraphFont"/>
    <w:rsid w:val="00F1066C"/>
  </w:style>
  <w:style w:type="table" w:styleId="TableGrid">
    <w:name w:val="Table Grid"/>
    <w:basedOn w:val="TableNormal"/>
    <w:uiPriority w:val="39"/>
    <w:rsid w:val="00556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0B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BFE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95D4C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7A3D3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3D36"/>
    <w:rPr>
      <w:color w:val="605E5C"/>
      <w:shd w:val="clear" w:color="auto" w:fill="E1DFDD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3F1C57"/>
    <w:pPr>
      <w:spacing w:after="120" w:line="276" w:lineRule="auto"/>
      <w:ind w:left="360"/>
    </w:pPr>
    <w:rPr>
      <w:rFonts w:ascii="Calibri" w:hAnsi="Calibri" w:cs="Vrinda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F1C57"/>
    <w:rPr>
      <w:rFonts w:ascii="Calibri" w:eastAsia="Times New Roman" w:hAnsi="Calibri" w:cs="Vrind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D636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68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836"/>
    <w:rPr>
      <w:rFonts w:ascii="SulekhaT" w:eastAsia="Times New Roman" w:hAnsi="SulekhaT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317538"/>
    <w:pPr>
      <w:spacing w:after="120"/>
      <w:ind w:left="36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17538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1753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17538"/>
    <w:rPr>
      <w:rFonts w:ascii="SulekhaT" w:eastAsia="Times New Roman" w:hAnsi="SulekhaT" w:cs="Times New Roman"/>
      <w:sz w:val="24"/>
      <w:szCs w:val="24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317538"/>
    <w:pPr>
      <w:ind w:firstLine="210"/>
    </w:pPr>
    <w:rPr>
      <w:rFonts w:ascii="Times New Roman" w:hAnsi="Times New Roman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317538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Light1">
    <w:name w:val="Table Grid Light1"/>
    <w:basedOn w:val="TableNormal"/>
    <w:uiPriority w:val="40"/>
    <w:rsid w:val="00054AA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3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77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5240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93559">
              <w:marLeft w:val="45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168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818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359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2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6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78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1148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06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54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270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gfood.gov.b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FD6FB-7889-4383-A070-EF3A9A605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2020-01-16T04:53:00Z</cp:lastPrinted>
  <dcterms:created xsi:type="dcterms:W3CDTF">2020-01-19T04:37:00Z</dcterms:created>
  <dcterms:modified xsi:type="dcterms:W3CDTF">2020-01-19T04:37:00Z</dcterms:modified>
</cp:coreProperties>
</file>